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rPr>
          <w:rFonts w:eastAsia="Times New Roman"/>
        </w:rPr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91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A9546D" w:rsidP="00EC3E2F">
      <w:pPr>
        <w:tabs>
          <w:tab w:val="center" w:pos="4357"/>
        </w:tabs>
        <w:spacing w:after="0" w:line="259" w:lineRule="auto"/>
        <w:ind w:left="0" w:right="0" w:firstLine="0"/>
        <w:jc w:val="center"/>
        <w:rPr>
          <w:sz w:val="32"/>
          <w:szCs w:val="32"/>
        </w:rPr>
      </w:pPr>
      <w:r w:rsidRPr="00EC3E2F">
        <w:rPr>
          <w:b/>
          <w:sz w:val="32"/>
          <w:szCs w:val="32"/>
        </w:rPr>
        <w:t>REGULAMIN PROJEKTU</w:t>
      </w:r>
    </w:p>
    <w:p w:rsidR="00EC0504" w:rsidRPr="00EC3E2F" w:rsidRDefault="00C71DD3" w:rsidP="00EC3E2F">
      <w:pPr>
        <w:spacing w:after="5" w:line="249" w:lineRule="auto"/>
        <w:ind w:left="336" w:right="0" w:hanging="216"/>
        <w:jc w:val="center"/>
        <w:rPr>
          <w:b/>
          <w:color w:val="000000" w:themeColor="text1"/>
          <w:sz w:val="32"/>
          <w:szCs w:val="32"/>
        </w:rPr>
      </w:pPr>
      <w:r w:rsidRPr="00EC3E2F">
        <w:rPr>
          <w:b/>
          <w:color w:val="000000" w:themeColor="text1"/>
          <w:sz w:val="32"/>
          <w:szCs w:val="32"/>
        </w:rPr>
        <w:t>„</w:t>
      </w:r>
      <w:r w:rsidR="004135C4">
        <w:rPr>
          <w:rFonts w:eastAsiaTheme="minorEastAsia"/>
          <w:b/>
          <w:color w:val="000000" w:themeColor="text1"/>
          <w:sz w:val="32"/>
          <w:szCs w:val="32"/>
        </w:rPr>
        <w:t>Wdrożenie profilaktyki chorób naczyń mózgowych</w:t>
      </w:r>
      <w:r w:rsidRPr="00EC3E2F">
        <w:rPr>
          <w:b/>
          <w:color w:val="000000" w:themeColor="text1"/>
          <w:sz w:val="32"/>
          <w:szCs w:val="32"/>
        </w:rPr>
        <w:t>”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rPr>
          <w:b/>
        </w:rPr>
        <w:t xml:space="preserve"> </w:t>
      </w:r>
    </w:p>
    <w:p w:rsidR="00EC0504" w:rsidRPr="00EC3E2F" w:rsidRDefault="00C71DD3">
      <w:pPr>
        <w:spacing w:after="0" w:line="259" w:lineRule="auto"/>
        <w:ind w:left="0" w:right="294" w:firstLine="0"/>
        <w:jc w:val="center"/>
      </w:pPr>
      <w:r w:rsidRPr="00EC3E2F">
        <w:rPr>
          <w:b/>
        </w:rPr>
        <w:t xml:space="preserve"> </w:t>
      </w:r>
    </w:p>
    <w:p w:rsidR="00EC0504" w:rsidRPr="00EC3E2F" w:rsidRDefault="00C71DD3">
      <w:pPr>
        <w:spacing w:after="0" w:line="259" w:lineRule="auto"/>
        <w:ind w:left="248" w:right="246"/>
        <w:jc w:val="center"/>
      </w:pPr>
      <w:r w:rsidRPr="00EC3E2F">
        <w:rPr>
          <w:b/>
        </w:rPr>
        <w:t xml:space="preserve">§ 1.  </w:t>
      </w:r>
    </w:p>
    <w:p w:rsidR="00EC0504" w:rsidRPr="00EC3E2F" w:rsidRDefault="00C71DD3">
      <w:pPr>
        <w:spacing w:after="0" w:line="259" w:lineRule="auto"/>
        <w:ind w:left="248" w:right="240"/>
        <w:jc w:val="center"/>
      </w:pPr>
      <w:r w:rsidRPr="00EC3E2F">
        <w:rPr>
          <w:b/>
        </w:rPr>
        <w:t xml:space="preserve">Definicje </w:t>
      </w:r>
    </w:p>
    <w:p w:rsidR="00EC0504" w:rsidRPr="00EC3E2F" w:rsidRDefault="00C71DD3">
      <w:pPr>
        <w:spacing w:after="12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 w:rsidP="00E20606">
      <w:pPr>
        <w:numPr>
          <w:ilvl w:val="0"/>
          <w:numId w:val="1"/>
        </w:numPr>
        <w:spacing w:after="43"/>
        <w:ind w:right="0" w:hanging="708"/>
      </w:pPr>
      <w:r w:rsidRPr="00EC3E2F">
        <w:rPr>
          <w:b/>
        </w:rPr>
        <w:t xml:space="preserve">Projekt </w:t>
      </w:r>
      <w:r w:rsidRPr="00EC3E2F">
        <w:t xml:space="preserve">– oznacza przedsięwzięcie  pod nazwą </w:t>
      </w:r>
      <w:r w:rsidR="00E20606" w:rsidRPr="00E20606">
        <w:t>„Wdrożenie profilaktyki chorób naczyń mózgowych”</w:t>
      </w:r>
      <w:r w:rsidRPr="00EC3E2F">
        <w:t>; nr umowy POWR.05.01.00-00-00</w:t>
      </w:r>
      <w:r w:rsidR="00E20606">
        <w:t>37</w:t>
      </w:r>
      <w:r w:rsidRPr="00EC3E2F">
        <w:t xml:space="preserve">/17-00; </w:t>
      </w:r>
    </w:p>
    <w:p w:rsidR="00EC0504" w:rsidRPr="00EC3E2F" w:rsidRDefault="00C71DD3">
      <w:pPr>
        <w:numPr>
          <w:ilvl w:val="0"/>
          <w:numId w:val="1"/>
        </w:numPr>
        <w:spacing w:after="43"/>
        <w:ind w:right="0" w:hanging="708"/>
      </w:pPr>
      <w:r w:rsidRPr="00EC3E2F">
        <w:rPr>
          <w:b/>
        </w:rPr>
        <w:t>Beneficjent (Organizator projektu)</w:t>
      </w:r>
      <w:r w:rsidRPr="00EC3E2F">
        <w:t xml:space="preserve"> </w:t>
      </w:r>
      <w:r w:rsidR="00A9546D" w:rsidRPr="00EC3E2F">
        <w:t>–</w:t>
      </w:r>
      <w:r w:rsidRPr="00EC3E2F">
        <w:t xml:space="preserve"> </w:t>
      </w:r>
      <w:r w:rsidR="00A9546D" w:rsidRPr="00EC3E2F">
        <w:t>Szpital Specjalistyczny w Kościerzynie sp. z o.o., ul. Alojzego Piechowskiego 36, 83-400 Kościerzyna</w:t>
      </w:r>
      <w:r w:rsidRPr="00EC3E2F">
        <w:t xml:space="preserve">; </w:t>
      </w:r>
    </w:p>
    <w:p w:rsidR="00EC0504" w:rsidRPr="00EC3E2F" w:rsidRDefault="00C71DD3">
      <w:pPr>
        <w:numPr>
          <w:ilvl w:val="0"/>
          <w:numId w:val="1"/>
        </w:numPr>
        <w:ind w:right="0" w:hanging="708"/>
      </w:pPr>
      <w:r w:rsidRPr="00EC3E2F">
        <w:rPr>
          <w:b/>
        </w:rPr>
        <w:t>Instytucja Pośrednicząca</w:t>
      </w:r>
      <w:r w:rsidRPr="00EC3E2F">
        <w:t xml:space="preserve"> – Ministerstwo Zdrowia, ul. Miodowa 15, 00-952 Warszawa; </w:t>
      </w:r>
    </w:p>
    <w:p w:rsidR="00EC0504" w:rsidRPr="00EC3E2F" w:rsidRDefault="00C71DD3" w:rsidP="00CE1E6E">
      <w:pPr>
        <w:numPr>
          <w:ilvl w:val="0"/>
          <w:numId w:val="1"/>
        </w:numPr>
        <w:spacing w:after="43"/>
        <w:ind w:right="0" w:hanging="708"/>
      </w:pPr>
      <w:r w:rsidRPr="00EC3E2F">
        <w:rPr>
          <w:b/>
        </w:rPr>
        <w:t>Biuro projektu</w:t>
      </w:r>
      <w:r w:rsidRPr="00EC3E2F">
        <w:t xml:space="preserve"> – </w:t>
      </w:r>
      <w:r w:rsidR="00CE1E6E" w:rsidRPr="00EC3E2F">
        <w:t>Szpital Specjalistyczny w Kościerzynie sp. z o.o., ul. Alojzego Piechowskiego 36, 83-400 Kościerzyna</w:t>
      </w:r>
      <w:r w:rsidRPr="00EC3E2F">
        <w:t xml:space="preserve">, strona internetowa </w:t>
      </w:r>
      <w:r w:rsidR="00CE1E6E" w:rsidRPr="00EC3E2F">
        <w:rPr>
          <w:color w:val="0000FF"/>
          <w:u w:val="single" w:color="0000FF"/>
        </w:rPr>
        <w:t>http://szpital-koscierzyna.pl</w:t>
      </w:r>
    </w:p>
    <w:p w:rsidR="00EC0504" w:rsidRPr="00EC3E2F" w:rsidRDefault="00C71DD3">
      <w:pPr>
        <w:numPr>
          <w:ilvl w:val="0"/>
          <w:numId w:val="1"/>
        </w:numPr>
        <w:spacing w:after="42"/>
        <w:ind w:right="0" w:hanging="708"/>
      </w:pPr>
      <w:r w:rsidRPr="00EC3E2F">
        <w:rPr>
          <w:b/>
        </w:rPr>
        <w:t>Uczestnik/czka projektu</w:t>
      </w:r>
      <w:r w:rsidRPr="00EC3E2F">
        <w:t xml:space="preserve"> – osoba zakwalifikowana do udziału w projekcie, która wypełniła formularz zgłoszeniowy do udziału w projekcie, podpisała deklarację uczestnictwa oraz zgodę na przetwarzanie danych osobowych;  </w:t>
      </w:r>
    </w:p>
    <w:p w:rsidR="00EC0504" w:rsidRPr="00EC3E2F" w:rsidRDefault="00C71DD3">
      <w:pPr>
        <w:numPr>
          <w:ilvl w:val="0"/>
          <w:numId w:val="1"/>
        </w:numPr>
        <w:ind w:right="0" w:hanging="708"/>
      </w:pPr>
      <w:r w:rsidRPr="00EC3E2F">
        <w:rPr>
          <w:b/>
        </w:rPr>
        <w:t>Okres realizacji projektu</w:t>
      </w:r>
      <w:r w:rsidR="00E20606">
        <w:t>: 01.01.2018</w:t>
      </w:r>
      <w:r w:rsidR="00535421">
        <w:t xml:space="preserve"> – 30</w:t>
      </w:r>
      <w:r w:rsidRPr="00EC3E2F">
        <w:t>.</w:t>
      </w:r>
      <w:r w:rsidR="00535421">
        <w:t>06.2023</w:t>
      </w:r>
      <w:r w:rsidRPr="00EC3E2F">
        <w:t xml:space="preserve">; </w:t>
      </w:r>
    </w:p>
    <w:p w:rsidR="00EC0504" w:rsidRPr="00EC3E2F" w:rsidRDefault="00C71DD3">
      <w:pPr>
        <w:numPr>
          <w:ilvl w:val="0"/>
          <w:numId w:val="1"/>
        </w:numPr>
        <w:spacing w:after="37" w:line="249" w:lineRule="auto"/>
        <w:ind w:right="0" w:hanging="708"/>
      </w:pPr>
      <w:r w:rsidRPr="00EC3E2F">
        <w:rPr>
          <w:b/>
        </w:rPr>
        <w:t xml:space="preserve">POWER </w:t>
      </w:r>
      <w:r w:rsidRPr="00EC3E2F">
        <w:t xml:space="preserve">– </w:t>
      </w:r>
      <w:r w:rsidRPr="00EC3E2F">
        <w:rPr>
          <w:b/>
        </w:rPr>
        <w:t>Program Operacyjny Wiedza Edukacja Rozwój;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1"/>
        </w:numPr>
        <w:spacing w:after="40" w:line="249" w:lineRule="auto"/>
        <w:ind w:right="0" w:hanging="708"/>
      </w:pPr>
      <w:r w:rsidRPr="00EC3E2F">
        <w:rPr>
          <w:b/>
        </w:rPr>
        <w:t>EFS – Europejski Fundusz Społeczny;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1"/>
        </w:numPr>
        <w:spacing w:after="38" w:line="249" w:lineRule="auto"/>
        <w:ind w:right="0" w:hanging="708"/>
      </w:pPr>
      <w:r w:rsidRPr="00EC3E2F">
        <w:rPr>
          <w:b/>
        </w:rPr>
        <w:t xml:space="preserve">RZS - reumatoidalne zapalenie stawów; 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1"/>
        </w:numPr>
        <w:spacing w:after="37" w:line="249" w:lineRule="auto"/>
        <w:ind w:right="0" w:hanging="708"/>
      </w:pPr>
      <w:r w:rsidRPr="00EC3E2F">
        <w:rPr>
          <w:b/>
        </w:rPr>
        <w:t>POZ – placówka podstawowej opieki zdrowotnej;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1"/>
        </w:numPr>
        <w:spacing w:after="40" w:line="249" w:lineRule="auto"/>
        <w:ind w:right="0" w:hanging="708"/>
      </w:pPr>
      <w:r w:rsidRPr="00EC3E2F">
        <w:rPr>
          <w:b/>
        </w:rPr>
        <w:t>OWD – Ośrodek Wczesnej Diagnostyki;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1"/>
        </w:numPr>
        <w:spacing w:after="5" w:line="249" w:lineRule="auto"/>
        <w:ind w:right="0" w:hanging="708"/>
      </w:pPr>
      <w:r w:rsidRPr="00EC3E2F">
        <w:rPr>
          <w:b/>
        </w:rPr>
        <w:t>Program – Ogólnopolski Program Profilaktyki Pierwotnej i Wczesnego Wykrywania Reumatoidalnego Zapalenia Stawów.</w:t>
      </w: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248" w:right="246"/>
        <w:jc w:val="center"/>
      </w:pPr>
      <w:r w:rsidRPr="00EC3E2F">
        <w:rPr>
          <w:b/>
        </w:rPr>
        <w:t xml:space="preserve">§ 2.  </w:t>
      </w:r>
    </w:p>
    <w:p w:rsidR="00EC0504" w:rsidRPr="00EC3E2F" w:rsidRDefault="00C71DD3">
      <w:pPr>
        <w:spacing w:after="0" w:line="259" w:lineRule="auto"/>
        <w:ind w:left="248" w:right="240"/>
        <w:jc w:val="center"/>
      </w:pPr>
      <w:r w:rsidRPr="00EC3E2F">
        <w:rPr>
          <w:b/>
        </w:rPr>
        <w:t xml:space="preserve">Informacje ogólne </w:t>
      </w:r>
    </w:p>
    <w:p w:rsidR="00EC0504" w:rsidRPr="00EC3E2F" w:rsidRDefault="00C71DD3">
      <w:pPr>
        <w:spacing w:after="12" w:line="259" w:lineRule="auto"/>
        <w:ind w:left="42" w:right="0" w:firstLine="0"/>
        <w:jc w:val="center"/>
      </w:pPr>
      <w:r w:rsidRPr="00EC3E2F">
        <w:rPr>
          <w:b/>
        </w:rPr>
        <w:t xml:space="preserve"> </w:t>
      </w:r>
    </w:p>
    <w:p w:rsidR="00C57558" w:rsidRDefault="00C57558" w:rsidP="00C57558">
      <w:pPr>
        <w:numPr>
          <w:ilvl w:val="0"/>
          <w:numId w:val="2"/>
        </w:numPr>
        <w:ind w:right="0"/>
      </w:pPr>
      <w:r>
        <w:t xml:space="preserve">Celem głównym projektu jest zwiększenie wczesnego wykrywania i rozpoznawalności chorób naczyń mózgowych wśród 6000 osób pochodzących z województw pomorskiego, kujawsko-pomorskiego i warmińsko-mazurskiego w okresie od stycznia 2018r. do </w:t>
      </w:r>
      <w:r w:rsidR="00535421">
        <w:t>czerwca 2023</w:t>
      </w:r>
      <w:bookmarkStart w:id="0" w:name="_GoBack"/>
      <w:bookmarkEnd w:id="0"/>
      <w:r>
        <w:t xml:space="preserve">r. poprzez wdrożenie pilotażowego programu profilaktycznego w tym ogólnopolskiego programu profilaktyki zdrowotnej w zakresie chorób naczyń mózgowych. Program profilaktyki zakładać będzie profilaktykę i wczesne rozpoznanie objawów chorób naczyń mózgowych, w szczególności udarów mózgu i przemijającego ataku niedokrwiennego (TIA), u osób w wieku aktywności zawodowej (40-65 lat). Zgodnie z zapisami ujętymi w dokumencie pn.: Policy </w:t>
      </w:r>
      <w:proofErr w:type="spellStart"/>
      <w:r>
        <w:t>paper</w:t>
      </w:r>
      <w:proofErr w:type="spellEnd"/>
      <w:r>
        <w:t xml:space="preserve"> dla ochrony zdrowia na lata 2014-2020. Krajowe ramy strategiczne - działania pilotażowe i testujące w zakresie profilaktyki zdrowotnej będą służyły wypracowaniu i wdrożeniu w systemie opieki zdrowotnej rozwiązań skoncentrowanych na zapobieganiu chorobom, które są </w:t>
      </w:r>
      <w:r>
        <w:lastRenderedPageBreak/>
        <w:t>główną przyczyną dezaktywizacji zawodowej, w tym m.in. chorobom naczyń mózgowych. Do chorób naczyń mózgowych zaliczamy: zawały mózgu, krwotoki śródczaszkowe, krwotoki podpajęczynówkowe, zwężenia tętnic przedmózgowych i mózgowych nieprowadzące do zawału mózgu, inne patologie naczyniowe mózgu oraz następstwa chorób naczyniowych mózgu. Choroby naczyń mózgowych, a w szczególności udar mózgu, stanowią coraz istotniejszy problem zarówno medyczny, społeczny jak i ekonomiczny. Udary mózgu występują we wszystkich grupach wiekowych i na wszystkich kontynentach, często mają charakter nieodwracalny i dlatego są najczęstszą przyczyną inwalidztwa w populacji osób powyżej 45 r.ż.</w:t>
      </w:r>
    </w:p>
    <w:p w:rsidR="00C57558" w:rsidRDefault="00C57558" w:rsidP="00C57558">
      <w:pPr>
        <w:ind w:left="708" w:right="0" w:firstLine="0"/>
      </w:pPr>
      <w:r>
        <w:t>Zastosowanie badań przesiewowych na określonej grupie populacji przyczyni się do zapobiegania chorobie poprzez jej wczesne wykrycie oraz ograniczenie negatywnych skutków zdrowotnych poprzez wcześnie wdrożony proces leczenia. Celem pilotażowych programów profilaktycznych, w tym Ogólnopolskiego programu profilaktyki chorób naczyń mózgowych, jest również wdrażanie usprawnień trybu organizacji procesu opieki nad pacjentami, u których w ramach badań profilaktycznych wykryto dane schorzenie. Niniejszy projekt zawiera takie elementy, jak: komponent badawczy, edukacyjny oraz wspierający współpracę pomiędzy wysokospecjalistycznym ośrodkiem, a lekarzami POZ oraz szpitalami ogólnymi, w celu przeciwdziałania zjawisku fragmentacji opieki nad pacjentem.</w:t>
      </w:r>
    </w:p>
    <w:p w:rsidR="00EC0504" w:rsidRPr="00EC3E2F" w:rsidRDefault="00C57558" w:rsidP="00C57558">
      <w:pPr>
        <w:ind w:left="708" w:right="0" w:firstLine="0"/>
      </w:pPr>
      <w:r>
        <w:t xml:space="preserve">W związku z powyższym fakt podjęcia się w ramach projektu działań w zakresie zwiększenia skuteczności wczesnego wykrywania chorób naczyń mózgowych jest nijako automatycznie wpisywaniem się w realizacje celu PO WER, jakim jest Wdrożenie i rozwój programów profilaktycznych w zakresie chorób negatywnie wpływających na zasoby pracy dedykowanego osobom w wieku aktywności zawodowej. Cel główny projektu będzie realizowany przez skierowanie projektu do grupy docelowej w wieku produkcyjnym (40-65 lat), a więc bezpośrednio determinujących zasoby pracy w społeczeństwie. Zwiększenie wczesnego wykrywania chorób naczyń mózgowych będzie eliminowało negatywny wpływ tego schorzenia na zasoby pracy. </w:t>
      </w:r>
      <w:r w:rsidR="00C71DD3" w:rsidRPr="00EC3E2F">
        <w:t xml:space="preserve">Program zakłada szerokie włączenie lekarzy i pielęgniarek POZ zarówno w proces zwiększenia świadomości nt. reumatoidalnego zapalenia stawów wśród Polaków, jak i prowadzenie kwalifikacji pacjentów do badań przesiewowych w kierunku ich wczesnego wykrycia. </w:t>
      </w:r>
    </w:p>
    <w:p w:rsidR="00EC0504" w:rsidRPr="00EC3E2F" w:rsidRDefault="00C71DD3">
      <w:pPr>
        <w:numPr>
          <w:ilvl w:val="0"/>
          <w:numId w:val="2"/>
        </w:numPr>
        <w:ind w:right="0" w:hanging="708"/>
      </w:pPr>
      <w:r w:rsidRPr="00EC3E2F">
        <w:t xml:space="preserve">Projekt jest współfinansowany ze środków Unii Europejskiej w ramach Europejskiego Funduszu Społecznego, realizowany w ramach Osi priorytetowej V Wsparcie dla obszaru zdrowia, Działanie 5.1 Programy profilaktyczne, z Programu Operacyjnego Wiedza Edukacja Rozwój. </w:t>
      </w:r>
    </w:p>
    <w:p w:rsidR="00EC0504" w:rsidRPr="00EC3E2F" w:rsidRDefault="00C71DD3">
      <w:pPr>
        <w:numPr>
          <w:ilvl w:val="0"/>
          <w:numId w:val="2"/>
        </w:numPr>
        <w:spacing w:after="5" w:line="249" w:lineRule="auto"/>
        <w:ind w:right="0" w:hanging="708"/>
      </w:pPr>
      <w:r w:rsidRPr="00EC3E2F">
        <w:rPr>
          <w:b/>
        </w:rPr>
        <w:t xml:space="preserve">Udział w projekcie jest bezpłatny dla wszystkich Uczestników/czek.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248" w:right="194"/>
        <w:jc w:val="center"/>
      </w:pPr>
      <w:r w:rsidRPr="00EC3E2F">
        <w:rPr>
          <w:b/>
        </w:rPr>
        <w:t xml:space="preserve">§ 3. </w:t>
      </w:r>
    </w:p>
    <w:p w:rsidR="00EC0504" w:rsidRPr="00EC3E2F" w:rsidRDefault="00C71DD3">
      <w:pPr>
        <w:spacing w:after="0" w:line="259" w:lineRule="auto"/>
        <w:ind w:left="248" w:right="432"/>
        <w:jc w:val="center"/>
      </w:pPr>
      <w:r w:rsidRPr="00EC3E2F">
        <w:rPr>
          <w:b/>
        </w:rPr>
        <w:t xml:space="preserve">Uczestnicy projektu </w:t>
      </w:r>
    </w:p>
    <w:p w:rsidR="00EC0504" w:rsidRPr="00EC3E2F" w:rsidRDefault="00C71DD3">
      <w:pPr>
        <w:spacing w:after="12" w:line="259" w:lineRule="auto"/>
        <w:ind w:left="0" w:right="236" w:firstLine="0"/>
        <w:jc w:val="center"/>
      </w:pPr>
      <w:r w:rsidRPr="00EC3E2F">
        <w:rPr>
          <w:b/>
        </w:rPr>
        <w:t xml:space="preserve"> </w:t>
      </w:r>
    </w:p>
    <w:p w:rsidR="00EC0504" w:rsidRPr="00EC3E2F" w:rsidRDefault="00C71DD3">
      <w:pPr>
        <w:numPr>
          <w:ilvl w:val="0"/>
          <w:numId w:val="3"/>
        </w:numPr>
        <w:ind w:right="0" w:hanging="708"/>
      </w:pPr>
      <w:r w:rsidRPr="00EC3E2F">
        <w:t xml:space="preserve">Uczestnikami projektu są następujące grupy docelowe z terenu </w:t>
      </w:r>
      <w:r w:rsidR="00FB0E24" w:rsidRPr="00EC3E2F">
        <w:t>trze</w:t>
      </w:r>
      <w:r w:rsidRPr="00EC3E2F">
        <w:t xml:space="preserve">ch województw: </w:t>
      </w:r>
    </w:p>
    <w:p w:rsidR="00EC0504" w:rsidRPr="00EC3E2F" w:rsidRDefault="00FB0E24">
      <w:pPr>
        <w:ind w:left="-5" w:right="0"/>
      </w:pPr>
      <w:r w:rsidRPr="00EC3E2F">
        <w:t>pomorskiego, kujawsko-pomorskiego i warmińsko-mazurskiego</w:t>
      </w:r>
      <w:r w:rsidR="00C71DD3" w:rsidRPr="00EC3E2F">
        <w:t xml:space="preserve">: </w:t>
      </w:r>
    </w:p>
    <w:p w:rsidR="00EC0504" w:rsidRPr="00EC3E2F" w:rsidRDefault="00C71DD3">
      <w:pPr>
        <w:numPr>
          <w:ilvl w:val="1"/>
          <w:numId w:val="3"/>
        </w:numPr>
        <w:spacing w:after="5" w:line="249" w:lineRule="auto"/>
        <w:ind w:right="0" w:hanging="360"/>
        <w:jc w:val="left"/>
      </w:pPr>
      <w:r w:rsidRPr="00EC3E2F">
        <w:rPr>
          <w:b/>
        </w:rPr>
        <w:t xml:space="preserve">pacjenci : </w:t>
      </w:r>
    </w:p>
    <w:p w:rsidR="00EC0504" w:rsidRPr="00EC3E2F" w:rsidRDefault="00C65F8A" w:rsidP="00C65F8A">
      <w:pPr>
        <w:numPr>
          <w:ilvl w:val="2"/>
          <w:numId w:val="3"/>
        </w:numPr>
        <w:ind w:right="0"/>
      </w:pPr>
      <w:r>
        <w:t>Grupę docelową projektu będzie stanowić 6000 osób w wieku produkcyjnym, będących w grupie podwyższonego ryzyka, które zostaną objęte badaniami skriningowymi (przesiewowymi) w celu w</w:t>
      </w:r>
      <w:r w:rsidR="009B160A">
        <w:t>czesnego wykrycia choroby naczyń</w:t>
      </w:r>
      <w:r>
        <w:t xml:space="preserve"> mózgowych. Grupę docelową projektu stanowią osoby w wieku aktywności zawodowej (od 45 do 65 lat), u </w:t>
      </w:r>
      <w:r>
        <w:lastRenderedPageBreak/>
        <w:t xml:space="preserve">których na podstawie badania za pomocą </w:t>
      </w:r>
      <w:proofErr w:type="spellStart"/>
      <w:r>
        <w:t>checklisty</w:t>
      </w:r>
      <w:proofErr w:type="spellEnd"/>
      <w:r>
        <w:t xml:space="preserve"> zostaną zidentyfikowane czynniki ryzyka, która w największym stopniu zagrażają wystąpieniu udaru mózgu.</w:t>
      </w:r>
      <w:r w:rsidR="00C71DD3" w:rsidRPr="00EC3E2F">
        <w:t xml:space="preserve">; </w:t>
      </w:r>
    </w:p>
    <w:p w:rsidR="00EC0504" w:rsidRPr="00EC3E2F" w:rsidRDefault="00EC0504" w:rsidP="00C65F8A">
      <w:pPr>
        <w:spacing w:after="0"/>
        <w:ind w:left="1126" w:right="0" w:firstLine="0"/>
      </w:pPr>
    </w:p>
    <w:p w:rsidR="00EC0504" w:rsidRPr="00EC3E2F" w:rsidRDefault="00C71DD3">
      <w:pPr>
        <w:ind w:left="-5" w:right="0"/>
      </w:pPr>
      <w:r w:rsidRPr="00EC3E2F">
        <w:t xml:space="preserve">Wyłączeniu z  udziału w projekcie podlegają osoby z rozpoznaną osteoporozą i leczone z tego powodu. </w:t>
      </w:r>
    </w:p>
    <w:p w:rsidR="00EC0504" w:rsidRPr="00EC3E2F" w:rsidRDefault="00C71DD3">
      <w:pPr>
        <w:numPr>
          <w:ilvl w:val="1"/>
          <w:numId w:val="3"/>
        </w:numPr>
        <w:spacing w:after="5" w:line="249" w:lineRule="auto"/>
        <w:ind w:right="0" w:hanging="360"/>
        <w:jc w:val="left"/>
      </w:pPr>
      <w:r w:rsidRPr="00EC3E2F">
        <w:rPr>
          <w:b/>
        </w:rPr>
        <w:t xml:space="preserve">personel medyczny zatrudniony w placówkach podstawowej opieki zdrowotnej (bez względu na formę zatrudnienia): </w:t>
      </w:r>
    </w:p>
    <w:p w:rsidR="00EC0504" w:rsidRPr="00EC3E2F" w:rsidRDefault="00C71DD3">
      <w:pPr>
        <w:numPr>
          <w:ilvl w:val="2"/>
          <w:numId w:val="3"/>
        </w:numPr>
        <w:ind w:right="0" w:hanging="406"/>
      </w:pPr>
      <w:r w:rsidRPr="00EC3E2F">
        <w:t xml:space="preserve">lekarze placówek podstawowej opieki zdrowotnej, wydelegowani przez POZ, które zostały wyłonione do współpracy z Organizatorem Projektu w ramach konkursu; </w:t>
      </w:r>
    </w:p>
    <w:p w:rsidR="00EC0504" w:rsidRPr="00EC3E2F" w:rsidRDefault="00C71DD3">
      <w:pPr>
        <w:numPr>
          <w:ilvl w:val="2"/>
          <w:numId w:val="3"/>
        </w:numPr>
        <w:spacing w:after="0"/>
        <w:ind w:right="0" w:hanging="406"/>
      </w:pPr>
      <w:r w:rsidRPr="00EC3E2F">
        <w:t>pielęgniarki</w:t>
      </w:r>
      <w:r w:rsidR="00FB0E24" w:rsidRPr="00EC3E2F">
        <w:t>/pielęgniarze</w:t>
      </w:r>
      <w:r w:rsidRPr="00EC3E2F">
        <w:t xml:space="preserve"> placówek podstawowej opieki zdrowotnej, wydelegowan</w:t>
      </w:r>
      <w:r w:rsidR="00FB0E24" w:rsidRPr="00EC3E2F">
        <w:t>i</w:t>
      </w:r>
      <w:r w:rsidRPr="00EC3E2F">
        <w:t xml:space="preserve"> przez POZ, które zostały wyłonione do współpracy z Organizatorem Projektu w ramach konkursu.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numPr>
          <w:ilvl w:val="0"/>
          <w:numId w:val="3"/>
        </w:numPr>
        <w:spacing w:after="0"/>
        <w:ind w:right="0" w:hanging="708"/>
      </w:pPr>
      <w:r w:rsidRPr="00EC3E2F">
        <w:t xml:space="preserve">Ogółem w projekcie udział weźmie </w:t>
      </w:r>
      <w:r w:rsidR="00C65F8A">
        <w:t>co najmniej 60</w:t>
      </w:r>
      <w:r w:rsidR="00FB0E24" w:rsidRPr="00EC3E2F">
        <w:t>00</w:t>
      </w:r>
      <w:r w:rsidRPr="00EC3E2F">
        <w:t xml:space="preserve"> pacjentów</w:t>
      </w:r>
      <w:r w:rsidR="006903FE">
        <w:t xml:space="preserve">( 41 % kobiet – 2460 osób i 59% mężczyzn – 3540 osób) , z tego 1800 pacjentów zostanie skierowanych do dalszych badań, 60 placówek POZ </w:t>
      </w:r>
      <w:r w:rsidRPr="00EC3E2F">
        <w:t xml:space="preserve"> oraz </w:t>
      </w:r>
      <w:r w:rsidR="00FB0E24" w:rsidRPr="00EC3E2F">
        <w:t>120 osób  personelu medycznego (60 lekarzy oraz 60 piel</w:t>
      </w:r>
      <w:r w:rsidR="00EC3E2F">
        <w:t>ę</w:t>
      </w:r>
      <w:r w:rsidR="00FB0E24" w:rsidRPr="00EC3E2F">
        <w:t>gniarek</w:t>
      </w:r>
      <w:r w:rsidRPr="00EC3E2F">
        <w:t>)</w:t>
      </w:r>
      <w:r w:rsidR="006903FE">
        <w:t xml:space="preserve"> z uwzględnieniem podziału na płeć ( 95 kobiet i 25 mężczyzn, z tym że wśród pielęgniarek 100% to będą kobiety a wśród lekarzy 58% )</w:t>
      </w:r>
      <w:r w:rsidRPr="00EC3E2F">
        <w:t xml:space="preserve">. </w:t>
      </w:r>
    </w:p>
    <w:p w:rsidR="00EC0504" w:rsidRPr="00EC3E2F" w:rsidRDefault="00C71DD3">
      <w:pPr>
        <w:spacing w:after="0" w:line="259" w:lineRule="auto"/>
        <w:ind w:left="72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5" w:line="249" w:lineRule="auto"/>
        <w:ind w:left="4248" w:right="4381" w:firstLine="286"/>
        <w:jc w:val="left"/>
      </w:pPr>
      <w:r w:rsidRPr="00EC3E2F">
        <w:t xml:space="preserve"> </w:t>
      </w:r>
      <w:r w:rsidRPr="00EC3E2F">
        <w:rPr>
          <w:b/>
        </w:rPr>
        <w:t xml:space="preserve"> § 4. </w:t>
      </w:r>
    </w:p>
    <w:p w:rsidR="00EC0504" w:rsidRPr="00EC3E2F" w:rsidRDefault="00C71DD3">
      <w:pPr>
        <w:spacing w:after="0" w:line="259" w:lineRule="auto"/>
        <w:ind w:left="248" w:right="573"/>
        <w:jc w:val="center"/>
      </w:pPr>
      <w:r w:rsidRPr="00EC3E2F">
        <w:rPr>
          <w:b/>
        </w:rPr>
        <w:t xml:space="preserve">Kryteria rekrutacji </w:t>
      </w:r>
    </w:p>
    <w:p w:rsidR="00EC0504" w:rsidRPr="00EC3E2F" w:rsidRDefault="00C71DD3">
      <w:pPr>
        <w:spacing w:after="31" w:line="259" w:lineRule="auto"/>
        <w:ind w:left="42" w:right="0" w:firstLine="0"/>
        <w:jc w:val="center"/>
      </w:pPr>
      <w:r w:rsidRPr="00EC3E2F">
        <w:t xml:space="preserve"> </w:t>
      </w:r>
    </w:p>
    <w:p w:rsidR="00EC0504" w:rsidRPr="00EC3E2F" w:rsidRDefault="00C71DD3">
      <w:pPr>
        <w:numPr>
          <w:ilvl w:val="0"/>
          <w:numId w:val="4"/>
        </w:numPr>
        <w:spacing w:after="43"/>
        <w:ind w:right="0" w:hanging="708"/>
      </w:pPr>
      <w:r w:rsidRPr="00EC3E2F">
        <w:t xml:space="preserve">Warunkiem uczestnictwa w projekcie jest wypełnienie kompletu dokumentów, wymaganych na etapie rekrutacji: </w:t>
      </w:r>
    </w:p>
    <w:p w:rsidR="003B5C96" w:rsidRPr="00EC3E2F" w:rsidRDefault="003B5C96">
      <w:pPr>
        <w:numPr>
          <w:ilvl w:val="1"/>
          <w:numId w:val="4"/>
        </w:numPr>
        <w:ind w:right="0" w:hanging="574"/>
      </w:pPr>
      <w:r w:rsidRPr="00EC3E2F">
        <w:t xml:space="preserve">Deklaracja udziału </w:t>
      </w:r>
      <w:r w:rsidR="00524148" w:rsidRPr="00EC3E2F">
        <w:t xml:space="preserve">POZ </w:t>
      </w:r>
      <w:r w:rsidRPr="00EC3E2F">
        <w:t xml:space="preserve">w projekcie stanowiąca załącznik nr 1 do </w:t>
      </w:r>
      <w:r w:rsidR="00C80FEC" w:rsidRPr="00EC3E2F">
        <w:t xml:space="preserve">Zasad Rekrutacji POZ stanowiących załączniki nr 1 do </w:t>
      </w:r>
      <w:r w:rsidRPr="00EC3E2F">
        <w:t>Ogłoszenia o rekrutacji POZ stanowi</w:t>
      </w:r>
      <w:r w:rsidR="00524148" w:rsidRPr="00EC3E2F">
        <w:t>ą</w:t>
      </w:r>
      <w:r w:rsidRPr="00EC3E2F">
        <w:t>cej załącznik nr 1 do niniejszego regulaminu</w:t>
      </w:r>
      <w:r w:rsidR="00524148" w:rsidRPr="00EC3E2F">
        <w:t xml:space="preserve"> (dotyczy POZ i ich personelu medycznego)</w:t>
      </w:r>
    </w:p>
    <w:p w:rsidR="00524148" w:rsidRPr="00EC3E2F" w:rsidRDefault="003B5C96" w:rsidP="00C80FEC">
      <w:pPr>
        <w:numPr>
          <w:ilvl w:val="1"/>
          <w:numId w:val="4"/>
        </w:numPr>
        <w:ind w:right="0" w:hanging="574"/>
      </w:pPr>
      <w:r w:rsidRPr="00EC3E2F">
        <w:t xml:space="preserve">Umowa współpracy w </w:t>
      </w:r>
      <w:r w:rsidR="0060630F">
        <w:t xml:space="preserve"> </w:t>
      </w:r>
      <w:r w:rsidRPr="00EC3E2F">
        <w:t xml:space="preserve">stanowiąca załącznik nr 2 do </w:t>
      </w:r>
      <w:r w:rsidR="00C80FEC" w:rsidRPr="00EC3E2F">
        <w:t>Zasad Rekrutacji POZ stanowiących załączniki nr 1 do Ogłoszenia o rekrutacji POZ stanowiącej załącznik nr 1 do niniejszego regulaminu (dotyczy POZ i ich personelu medycznego)</w:t>
      </w:r>
    </w:p>
    <w:p w:rsidR="003B5C96" w:rsidRPr="00EC3E2F" w:rsidRDefault="00524148">
      <w:pPr>
        <w:numPr>
          <w:ilvl w:val="1"/>
          <w:numId w:val="4"/>
        </w:numPr>
        <w:ind w:right="0" w:hanging="574"/>
      </w:pPr>
      <w:r w:rsidRPr="00EC3E2F">
        <w:t>Deklarację udziału w projekcie stanowiącej załącznik nr 2 do regulaminu (wszyscy uczestnicy)</w:t>
      </w:r>
    </w:p>
    <w:p w:rsidR="00524148" w:rsidRPr="00EC3E2F" w:rsidRDefault="00524148" w:rsidP="00524148">
      <w:pPr>
        <w:numPr>
          <w:ilvl w:val="1"/>
          <w:numId w:val="4"/>
        </w:numPr>
        <w:ind w:right="0" w:hanging="574"/>
      </w:pPr>
      <w:r w:rsidRPr="00EC3E2F">
        <w:rPr>
          <w:color w:val="000000" w:themeColor="text1"/>
        </w:rPr>
        <w:t xml:space="preserve">Formularz danych osobowych uczestnika projektu </w:t>
      </w:r>
      <w:r w:rsidRPr="00EC3E2F">
        <w:t>stanowiący załącznik nr 3 do regulaminu (wszyscy uczestnicy)</w:t>
      </w:r>
    </w:p>
    <w:p w:rsidR="00524148" w:rsidRPr="00EC3E2F" w:rsidRDefault="00524148" w:rsidP="00524148">
      <w:pPr>
        <w:numPr>
          <w:ilvl w:val="1"/>
          <w:numId w:val="4"/>
        </w:numPr>
        <w:ind w:right="0" w:hanging="574"/>
      </w:pPr>
      <w:r w:rsidRPr="00EC3E2F">
        <w:rPr>
          <w:color w:val="000000" w:themeColor="text1"/>
        </w:rPr>
        <w:t xml:space="preserve">Oświadczenie uczestnika projektu o przetwarzaniu danych osobowych </w:t>
      </w:r>
      <w:r w:rsidRPr="00EC3E2F">
        <w:t>stanowiący załącznik nr 4 do regulaminu (wszyscy uczestnicy)</w:t>
      </w:r>
    </w:p>
    <w:p w:rsidR="00EC0504" w:rsidRPr="00EC3E2F" w:rsidRDefault="00C71DD3" w:rsidP="00524148">
      <w:pPr>
        <w:spacing w:after="43"/>
        <w:ind w:left="1294" w:right="0" w:firstLine="0"/>
      </w:pPr>
      <w:r w:rsidRPr="00EC3E2F">
        <w:t xml:space="preserve"> </w:t>
      </w:r>
    </w:p>
    <w:p w:rsidR="00EC0504" w:rsidRPr="00EC3E2F" w:rsidRDefault="00C71DD3">
      <w:pPr>
        <w:numPr>
          <w:ilvl w:val="0"/>
          <w:numId w:val="4"/>
        </w:numPr>
        <w:ind w:right="0" w:hanging="708"/>
      </w:pPr>
      <w:r w:rsidRPr="00EC3E2F">
        <w:t xml:space="preserve">Dokumenty rekrutacyjne dostępne są na stronie internetowej Organizatora pod adresem </w:t>
      </w:r>
      <w:r w:rsidR="00524148" w:rsidRPr="00EC3E2F">
        <w:rPr>
          <w:color w:val="0000FF"/>
          <w:u w:val="single" w:color="0000FF"/>
        </w:rPr>
        <w:t>http://szpital-koscierzyna.pl</w:t>
      </w:r>
      <w:r w:rsidR="00524148" w:rsidRPr="00EC3E2F">
        <w:t xml:space="preserve"> </w:t>
      </w:r>
      <w:r w:rsidRPr="00EC3E2F">
        <w:t xml:space="preserve">oraz w Biurze Projektu </w:t>
      </w:r>
      <w:r w:rsidR="00524148" w:rsidRPr="00EC3E2F">
        <w:t>Szpitala Specjalistycznego w Kościerzynie.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4"/>
        </w:numPr>
        <w:ind w:right="0" w:hanging="708"/>
      </w:pPr>
      <w:r w:rsidRPr="00EC3E2F">
        <w:t xml:space="preserve">Dokumenty należy wypełnić czytelnie, w języku polskim. </w:t>
      </w:r>
    </w:p>
    <w:p w:rsidR="00EC0504" w:rsidRPr="00EC3E2F" w:rsidRDefault="00C71DD3">
      <w:pPr>
        <w:numPr>
          <w:ilvl w:val="0"/>
          <w:numId w:val="4"/>
        </w:numPr>
        <w:spacing w:after="43"/>
        <w:ind w:right="0" w:hanging="708"/>
      </w:pPr>
      <w:r w:rsidRPr="00EC3E2F">
        <w:t>Dokumenty rekrutacyjne</w:t>
      </w:r>
      <w:r w:rsidR="00C80FEC" w:rsidRPr="00EC3E2F">
        <w:t xml:space="preserve"> w zakresie współpracy POZ</w:t>
      </w:r>
      <w:r w:rsidRPr="00EC3E2F">
        <w:t xml:space="preserve"> można składać osobiście w Biurze Projektu lub przesyłać pocztą tradycyjną na adres Organizatora, wskazany </w:t>
      </w:r>
      <w:r w:rsidR="00C80FEC" w:rsidRPr="00EC3E2F">
        <w:t xml:space="preserve">w ust. 2 niniejszego paragrafu, dokumenty rekrutacyjne w zakresie uczestnictwa w projekcie pacjentów można składać osobiście w Biurze Projektu, w siedzibie współpracującego w ramach projektu POZ </w:t>
      </w:r>
      <w:r w:rsidR="00C80FEC" w:rsidRPr="00EC3E2F">
        <w:lastRenderedPageBreak/>
        <w:t>(lista POZ dostępna na stronie www organizatora projektu) lub przesyłać pocztą tradycyjną na adres Organizatora</w:t>
      </w:r>
    </w:p>
    <w:p w:rsidR="00EC0504" w:rsidRPr="00EC3E2F" w:rsidRDefault="00C71DD3">
      <w:pPr>
        <w:numPr>
          <w:ilvl w:val="0"/>
          <w:numId w:val="4"/>
        </w:numPr>
        <w:spacing w:after="42"/>
        <w:ind w:right="0" w:hanging="708"/>
      </w:pPr>
      <w:r w:rsidRPr="00EC3E2F">
        <w:t xml:space="preserve">Złożenie kompletnych dokumentów jest równoznaczne z potwierdzeniem zamiaru udziału w projekcie i wyrażeniem zgody na przetwarzanie danych osobowych, koniecznych do realizacji celów projektu, zgodnie z ustawą z dnia 29 sierpnia 1997 r. o ochronie danych osobowych (tj. Dz. U. 2002, Nr 101, poz. 926, ze zm.). </w:t>
      </w:r>
    </w:p>
    <w:p w:rsidR="00EC0504" w:rsidRPr="00EC3E2F" w:rsidRDefault="00C71DD3">
      <w:pPr>
        <w:numPr>
          <w:ilvl w:val="0"/>
          <w:numId w:val="4"/>
        </w:numPr>
        <w:ind w:right="0" w:hanging="708"/>
      </w:pPr>
      <w:r w:rsidRPr="00EC3E2F">
        <w:t xml:space="preserve">Złożone dokumenty nie podlegają zwrotowi. </w:t>
      </w:r>
    </w:p>
    <w:p w:rsidR="00EC0504" w:rsidRPr="00EC3E2F" w:rsidRDefault="00C71DD3">
      <w:pPr>
        <w:numPr>
          <w:ilvl w:val="0"/>
          <w:numId w:val="4"/>
        </w:numPr>
        <w:spacing w:after="45"/>
        <w:ind w:right="0" w:hanging="708"/>
      </w:pPr>
      <w:r w:rsidRPr="00EC3E2F">
        <w:t>Rekrutacja w projekcie prowadzona będzie w sposób ciągły, przy czym działania edukacyjne, zarówno dla personelu medycznego, jak i pacjentów, będą organizowane systematycznie, w miarę napływu zgłoszeń i konstytuowania się grup,</w:t>
      </w:r>
      <w:r w:rsidR="0060630F">
        <w:t xml:space="preserve"> jednak nie później niż do 31.10</w:t>
      </w:r>
      <w:r w:rsidRPr="00EC3E2F">
        <w:t>.201</w:t>
      </w:r>
      <w:r w:rsidR="00C80FEC" w:rsidRPr="00EC3E2F">
        <w:t>9</w:t>
      </w:r>
      <w:r w:rsidRPr="00EC3E2F">
        <w:t xml:space="preserve"> r. </w:t>
      </w:r>
    </w:p>
    <w:p w:rsidR="00EC0504" w:rsidRPr="00EC3E2F" w:rsidRDefault="00C71DD3">
      <w:pPr>
        <w:numPr>
          <w:ilvl w:val="0"/>
          <w:numId w:val="4"/>
        </w:numPr>
        <w:spacing w:after="43"/>
        <w:ind w:right="0" w:hanging="708"/>
      </w:pPr>
      <w:r w:rsidRPr="00EC3E2F">
        <w:t xml:space="preserve">Przyjęcie dokumentów zgłoszeniowych od potencjalnych Uczestników/czek Projektu nie jest tożsame z zakwalifikowaniem do udziału w projekcie. </w:t>
      </w:r>
    </w:p>
    <w:p w:rsidR="00EC0504" w:rsidRPr="00EC3E2F" w:rsidRDefault="00C71DD3">
      <w:pPr>
        <w:numPr>
          <w:ilvl w:val="0"/>
          <w:numId w:val="4"/>
        </w:numPr>
        <w:ind w:right="0" w:hanging="708"/>
      </w:pPr>
      <w:r w:rsidRPr="00EC3E2F">
        <w:t xml:space="preserve">Procedura wyboru Uczestników/czek do udziału w Projekcie, będących personelem medycznym, obejmuje: </w:t>
      </w:r>
    </w:p>
    <w:p w:rsidR="00EC0504" w:rsidRPr="00EC3E2F" w:rsidRDefault="00C71DD3">
      <w:pPr>
        <w:numPr>
          <w:ilvl w:val="1"/>
          <w:numId w:val="4"/>
        </w:numPr>
        <w:ind w:right="0" w:hanging="574"/>
      </w:pPr>
      <w:r w:rsidRPr="00EC3E2F">
        <w:t>dostarczenie przez Kandydata/</w:t>
      </w:r>
      <w:proofErr w:type="spellStart"/>
      <w:r w:rsidRPr="00EC3E2F">
        <w:t>tkę</w:t>
      </w:r>
      <w:proofErr w:type="spellEnd"/>
      <w:r w:rsidRPr="00EC3E2F">
        <w:t xml:space="preserve"> dokumentów zgłoszeniowych, </w:t>
      </w:r>
    </w:p>
    <w:p w:rsidR="00EC0504" w:rsidRPr="00EC3E2F" w:rsidRDefault="00C71DD3" w:rsidP="00A10C20">
      <w:pPr>
        <w:numPr>
          <w:ilvl w:val="1"/>
          <w:numId w:val="4"/>
        </w:numPr>
        <w:ind w:right="0" w:hanging="574"/>
      </w:pPr>
      <w:r w:rsidRPr="00EC3E2F">
        <w:t xml:space="preserve">weryfikację przez </w:t>
      </w:r>
      <w:r w:rsidR="00A10C20" w:rsidRPr="00EC3E2F">
        <w:t>pracowników Organizatora lun pracownika POZ</w:t>
      </w:r>
      <w:r w:rsidRPr="00EC3E2F">
        <w:t xml:space="preserve"> </w:t>
      </w:r>
      <w:r w:rsidR="00A10C20" w:rsidRPr="00EC3E2F">
        <w:t>poprawności złożonych zgłoszeń</w:t>
      </w:r>
    </w:p>
    <w:p w:rsidR="00EC0504" w:rsidRPr="00EC3E2F" w:rsidRDefault="00C71DD3">
      <w:pPr>
        <w:numPr>
          <w:ilvl w:val="0"/>
          <w:numId w:val="4"/>
        </w:numPr>
        <w:spacing w:after="45"/>
        <w:ind w:right="0" w:hanging="708"/>
      </w:pPr>
      <w:r w:rsidRPr="00EC3E2F">
        <w:t xml:space="preserve">Wyboru </w:t>
      </w:r>
      <w:r w:rsidRPr="004850FC">
        <w:rPr>
          <w:color w:val="auto"/>
        </w:rPr>
        <w:t xml:space="preserve">pacjentów do </w:t>
      </w:r>
      <w:r w:rsidR="004850FC" w:rsidRPr="004850FC">
        <w:rPr>
          <w:color w:val="auto"/>
        </w:rPr>
        <w:t xml:space="preserve">dalszych badań </w:t>
      </w:r>
      <w:r w:rsidRPr="004850FC">
        <w:rPr>
          <w:color w:val="auto"/>
        </w:rPr>
        <w:t xml:space="preserve"> </w:t>
      </w:r>
      <w:r w:rsidRPr="00EC3E2F">
        <w:t>dokonuje personel medyczny wyłonionych</w:t>
      </w:r>
      <w:r w:rsidR="004850FC">
        <w:t xml:space="preserve"> POZ, na podstawie zidentyfikowanych czynników ryzyka, uznanych za zagrażające wystąpieniem chorób naczyń mózgowych w największym stopniu</w:t>
      </w:r>
      <w:r w:rsidRPr="00EC3E2F">
        <w:t xml:space="preserve">. </w:t>
      </w:r>
    </w:p>
    <w:p w:rsidR="00EC0504" w:rsidRPr="00EC3E2F" w:rsidRDefault="00A10C20">
      <w:pPr>
        <w:numPr>
          <w:ilvl w:val="0"/>
          <w:numId w:val="5"/>
        </w:numPr>
        <w:spacing w:after="43"/>
        <w:ind w:right="0" w:hanging="720"/>
      </w:pPr>
      <w:r w:rsidRPr="00EC3E2F">
        <w:t>Weryfikacja uczestników projektu do programu profilaktycznego następuję na podstawie</w:t>
      </w:r>
      <w:r w:rsidR="00C71DD3" w:rsidRPr="00EC3E2F">
        <w:t xml:space="preserve">: </w:t>
      </w:r>
    </w:p>
    <w:p w:rsidR="00EC0504" w:rsidRPr="00EC3E2F" w:rsidRDefault="00C71DD3">
      <w:pPr>
        <w:numPr>
          <w:ilvl w:val="1"/>
          <w:numId w:val="5"/>
        </w:numPr>
        <w:ind w:right="0" w:hanging="461"/>
      </w:pPr>
      <w:r w:rsidRPr="00EC3E2F">
        <w:t xml:space="preserve">kompletność dokumentów zgłoszeniowych (warunek konieczny) </w:t>
      </w:r>
    </w:p>
    <w:p w:rsidR="00EC0504" w:rsidRPr="00EC3E2F" w:rsidRDefault="00C71DD3">
      <w:pPr>
        <w:numPr>
          <w:ilvl w:val="1"/>
          <w:numId w:val="5"/>
        </w:numPr>
        <w:ind w:right="0" w:hanging="461"/>
      </w:pPr>
      <w:r w:rsidRPr="00EC3E2F">
        <w:t xml:space="preserve">przynależność do grupy docelowej (warunek konieczny). </w:t>
      </w:r>
    </w:p>
    <w:p w:rsidR="00EC0504" w:rsidRPr="00EC3E2F" w:rsidRDefault="00C71DD3" w:rsidP="00A10C20">
      <w:pPr>
        <w:pStyle w:val="Akapitzlist"/>
        <w:numPr>
          <w:ilvl w:val="0"/>
          <w:numId w:val="5"/>
        </w:numPr>
        <w:spacing w:after="43"/>
        <w:ind w:right="0" w:hanging="720"/>
      </w:pPr>
      <w:r w:rsidRPr="00EC3E2F">
        <w:t xml:space="preserve">W przypadku </w:t>
      </w:r>
      <w:r w:rsidR="00A10C20" w:rsidRPr="00EC3E2F">
        <w:t>rekrutacji</w:t>
      </w:r>
      <w:r w:rsidRPr="00EC3E2F">
        <w:t xml:space="preserve"> Kandydatów/</w:t>
      </w:r>
      <w:proofErr w:type="spellStart"/>
      <w:r w:rsidRPr="00EC3E2F">
        <w:t>ek</w:t>
      </w:r>
      <w:proofErr w:type="spellEnd"/>
      <w:r w:rsidRPr="00EC3E2F">
        <w:t>, będących personelem medycznym</w:t>
      </w:r>
      <w:r w:rsidR="00A10C20" w:rsidRPr="00EC3E2F">
        <w:t xml:space="preserve">  POZ</w:t>
      </w:r>
      <w:r w:rsidRPr="00EC3E2F">
        <w:t xml:space="preserve"> </w:t>
      </w:r>
      <w:r w:rsidR="00A10C20" w:rsidRPr="00EC3E2F">
        <w:t xml:space="preserve">stosuje się kryteria określone w Zasadach Rekrutacji POZ stanowiących załączniki nr 1 do Ogłoszenia o rekrutacji POZ stanowiącej załącznik nr 1 do niniejszego regulaminu </w:t>
      </w:r>
    </w:p>
    <w:p w:rsidR="00EC0504" w:rsidRPr="00EC3E2F" w:rsidRDefault="00C71DD3">
      <w:pPr>
        <w:numPr>
          <w:ilvl w:val="0"/>
          <w:numId w:val="5"/>
        </w:numPr>
        <w:ind w:right="0" w:hanging="720"/>
      </w:pPr>
      <w:r w:rsidRPr="00EC3E2F">
        <w:t>Każda z osób zakwalifikowanych do udziału w projekcie potwierdzi spełnianie kryteriów kwalifikowalności poprzez podpisanie deklaracji uczestnictwa wraz z oświadczeniem  Uczestnika/</w:t>
      </w:r>
      <w:proofErr w:type="spellStart"/>
      <w:r w:rsidRPr="00EC3E2F">
        <w:t>czki</w:t>
      </w:r>
      <w:proofErr w:type="spellEnd"/>
      <w:r w:rsidRPr="00EC3E2F">
        <w:t xml:space="preserve"> Projektu o spełnia</w:t>
      </w:r>
      <w:r w:rsidR="00A10C20" w:rsidRPr="00EC3E2F">
        <w:t>niu kryteriów kwalifikowalności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248" w:right="486"/>
        <w:jc w:val="center"/>
      </w:pPr>
      <w:r w:rsidRPr="00EC3E2F">
        <w:rPr>
          <w:b/>
        </w:rPr>
        <w:t xml:space="preserve">§ 5. </w:t>
      </w:r>
    </w:p>
    <w:p w:rsidR="00EC0504" w:rsidRPr="00EC3E2F" w:rsidRDefault="00C71DD3">
      <w:pPr>
        <w:spacing w:after="0" w:line="259" w:lineRule="auto"/>
        <w:ind w:left="248" w:right="703"/>
        <w:jc w:val="center"/>
      </w:pPr>
      <w:r w:rsidRPr="00EC3E2F">
        <w:rPr>
          <w:b/>
        </w:rPr>
        <w:t xml:space="preserve">      Zakres i organizacja wsparcia </w:t>
      </w:r>
    </w:p>
    <w:p w:rsidR="00EC0504" w:rsidRPr="00EC3E2F" w:rsidRDefault="00C71DD3">
      <w:pPr>
        <w:spacing w:after="12" w:line="259" w:lineRule="auto"/>
        <w:ind w:left="0" w:right="529" w:firstLine="0"/>
        <w:jc w:val="center"/>
      </w:pPr>
      <w:r w:rsidRPr="00EC3E2F">
        <w:rPr>
          <w:b/>
        </w:rPr>
        <w:t xml:space="preserve"> </w:t>
      </w:r>
    </w:p>
    <w:p w:rsidR="00206882" w:rsidRPr="00206882" w:rsidRDefault="00206882" w:rsidP="002068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 xml:space="preserve">Niniejszy projekt obejmować będzie działania zmierzające do usprawnienia procesu wczesnego rozpoznania czynników ryzyka, uznanych za zagrażające wystąpieniem chorób naczyniowych mózgu w największym stopniu. Mając to na względzie zamierzamy przeprowadzić: </w:t>
      </w:r>
    </w:p>
    <w:p w:rsidR="00206882" w:rsidRP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 xml:space="preserve">1)działania edukacyjne i informacyjne celem podniesienia wiedzy na temat wczesnego wykrywania choroby </w:t>
      </w:r>
    </w:p>
    <w:p w:rsidR="00206882" w:rsidRP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 xml:space="preserve">2)wdrożyć program profilaktyki wczesnego jej wykrywania </w:t>
      </w:r>
    </w:p>
    <w:p w:rsid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>3)prowadzić pacjenta przez świadczenia zdrowotne w ramach profilaktyki wtórnej.</w:t>
      </w:r>
      <w:r>
        <w:rPr>
          <w:rFonts w:eastAsiaTheme="minorEastAsia"/>
          <w:color w:val="auto"/>
        </w:rPr>
        <w:t xml:space="preserve"> </w:t>
      </w:r>
    </w:p>
    <w:p w:rsid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</w:p>
    <w:p w:rsid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>Działania edukacyjne będą polegać na zwiększeniu wiedzy o chorobie wśród lekarzy i pielęgniarek 60 POZ, przez organizację szkoleń dla samych lekarzy i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 xml:space="preserve">pielęgniarek. </w:t>
      </w:r>
      <w:r w:rsidRPr="00206882">
        <w:rPr>
          <w:rFonts w:eastAsiaTheme="minorEastAsia"/>
          <w:color w:val="auto"/>
        </w:rPr>
        <w:lastRenderedPageBreak/>
        <w:t>Szkolenia te będą realizowane dwuetapowo na początku projektu oraz wtórnie po roku funkcjonowania projektu. Dodatkowo nastąpi realizacja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działań edukacyjnych skierowanych do grupy docelowej - w ramach, której nastąpi zwiększenie świadomości w zakresi</w:t>
      </w:r>
      <w:r>
        <w:rPr>
          <w:rFonts w:eastAsiaTheme="minorEastAsia"/>
          <w:color w:val="auto"/>
        </w:rPr>
        <w:t>e czynników ryzyka chorób naczyń m</w:t>
      </w:r>
      <w:r w:rsidRPr="00206882">
        <w:rPr>
          <w:rFonts w:eastAsiaTheme="minorEastAsia"/>
          <w:color w:val="auto"/>
        </w:rPr>
        <w:t>ó</w:t>
      </w:r>
      <w:r>
        <w:rPr>
          <w:rFonts w:eastAsiaTheme="minorEastAsia"/>
          <w:color w:val="auto"/>
        </w:rPr>
        <w:t>z</w:t>
      </w:r>
      <w:r w:rsidRPr="00206882">
        <w:rPr>
          <w:rFonts w:eastAsiaTheme="minorEastAsia"/>
          <w:color w:val="auto"/>
        </w:rPr>
        <w:t>gowych. W ramach projektu po przeszkoleniu personelu medycznego nastąpi realizacja świadczeń zdrowotnych realizowanych według ścieżki określonej w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ogólnopolskim programie profilaktyki chorób naczyń mózgowych zmierzających do ostatecznego zdiagnozowania choroby i wdrożenie skutecznego leczenia. W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trakcie realizacji projektu nastąpi stworzenie platformy współpracy w postaci elektronicznego centrum koordynacji procesu kierowania osobami, u k</w:t>
      </w:r>
      <w:r>
        <w:rPr>
          <w:rFonts w:eastAsiaTheme="minorEastAsia"/>
          <w:color w:val="auto"/>
        </w:rPr>
        <w:t>t</w:t>
      </w:r>
      <w:r w:rsidRPr="00206882">
        <w:rPr>
          <w:rFonts w:eastAsiaTheme="minorEastAsia"/>
          <w:color w:val="auto"/>
        </w:rPr>
        <w:t>órych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zidentyfikowano czynniki ryzyka, osó</w:t>
      </w:r>
      <w:r>
        <w:rPr>
          <w:rFonts w:eastAsiaTheme="minorEastAsia"/>
          <w:color w:val="auto"/>
        </w:rPr>
        <w:t xml:space="preserve">b, które na wejściu do projektu </w:t>
      </w:r>
      <w:r w:rsidRPr="00206882">
        <w:rPr>
          <w:rFonts w:eastAsiaTheme="minorEastAsia"/>
          <w:color w:val="auto"/>
        </w:rPr>
        <w:t>oraz na wyjściu z niego otrzymują rozpoznanie choroby oraz konkretne zalecenia.</w:t>
      </w:r>
      <w:r>
        <w:rPr>
          <w:rFonts w:eastAsiaTheme="minorEastAsia"/>
          <w:color w:val="auto"/>
        </w:rPr>
        <w:t xml:space="preserve"> </w:t>
      </w:r>
    </w:p>
    <w:p w:rsid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>Platforma będzie źródłem informacji oraz pomocnym narzędziem doprowadzenia BO w trakcie projektu oraz kierowania ich poczynaniami po rozpoznaniu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choroby tak, aby ich proces leczenia był jak najszybciej wdrożony. Stworzona platforma będzie skupiała w sobie interesariuszy związanych z rozpoznawaniem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oraz dostarczała niezbędnej wiedzy o samej chorobie jak i jej objawach. W ramach projektu powstanie publikacja oraz filmy edukacyjne skierowane do grupy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docelowej.</w:t>
      </w:r>
    </w:p>
    <w:p w:rsidR="00206882" w:rsidRP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</w:p>
    <w:p w:rsidR="003D5785" w:rsidRPr="00155DCC" w:rsidRDefault="003D5785" w:rsidP="00155D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FF0000"/>
        </w:rPr>
      </w:pPr>
      <w:r w:rsidRPr="00206882">
        <w:rPr>
          <w:rFonts w:eastAsiaTheme="minorEastAsia"/>
          <w:color w:val="auto"/>
        </w:rPr>
        <w:t>Działania edukacyjne bę</w:t>
      </w:r>
      <w:r w:rsidR="00155DCC">
        <w:rPr>
          <w:rFonts w:eastAsiaTheme="minorEastAsia"/>
          <w:color w:val="auto"/>
        </w:rPr>
        <w:t xml:space="preserve">dą polegać na zwiększeniu świadomości jak manifestuje się ryzyko wystąpienia choroby naczyń mózgowych i zachęcające do zgłaszania się do lekarzy, </w:t>
      </w:r>
      <w:r w:rsidRPr="00206882">
        <w:rPr>
          <w:rFonts w:eastAsiaTheme="minorEastAsia"/>
          <w:color w:val="auto"/>
        </w:rPr>
        <w:t xml:space="preserve">wśród lekarzy i pielęgniarek 60 POZ, które zostaną zrealizowane przez organizację szkoleń zarówno dla samych lekarzy jak i pielęgniarek. Szkolenia te będą realizowane dwuetapowo na początku projektu oraz wtórnie po roku funkcjonowania projektu. Dodatkowo nastąpi realizacja działań edukacyjnych skierowanych do grupy docelowej - w ramach, której nastąpi zwiększenie świadomości w zakresie </w:t>
      </w:r>
      <w:r w:rsidR="00155DCC" w:rsidRPr="00155DCC">
        <w:rPr>
          <w:rFonts w:eastAsiaTheme="minorEastAsia"/>
          <w:color w:val="auto"/>
        </w:rPr>
        <w:t>wystąpienia chorób naczyń mózgowych</w:t>
      </w:r>
      <w:r w:rsidRPr="00155DCC">
        <w:rPr>
          <w:rFonts w:eastAsiaTheme="minorEastAsia"/>
          <w:color w:val="auto"/>
        </w:rPr>
        <w:t xml:space="preserve">. </w:t>
      </w:r>
      <w:r w:rsidRPr="00206882">
        <w:rPr>
          <w:rFonts w:eastAsiaTheme="minorEastAsia"/>
          <w:color w:val="auto"/>
        </w:rPr>
        <w:t xml:space="preserve">W ramach projektu po przeszkoleniu personelu medycznego nastąpi realizacja świadczeń zdrowotnych realizowanych według ścieżki określonej </w:t>
      </w:r>
      <w:r w:rsidRPr="00155DCC">
        <w:rPr>
          <w:rFonts w:eastAsiaTheme="minorEastAsia"/>
          <w:color w:val="auto"/>
        </w:rPr>
        <w:t xml:space="preserve">w </w:t>
      </w:r>
      <w:r w:rsidR="00155DCC" w:rsidRPr="00155DCC">
        <w:rPr>
          <w:rFonts w:eastAsiaTheme="minorEastAsia"/>
          <w:color w:val="auto"/>
        </w:rPr>
        <w:t>pilotażowego programu profilaktycznego w tym ogólnopolskiego programu profilaktyki zdrowotnej w zakresie chorób naczyń mózgowych. Program profilaktyki zakładać będzie profilaktykę i wczesne rozpoznanie objawów chorób naczyń mózgowych, w szczególności udarów mózgu i przemijającego ataku niedokrwiennego (TIA), u osób w wieku aktywności zawodowej (40-65 lat)</w:t>
      </w:r>
      <w:r w:rsidRPr="00155DCC">
        <w:rPr>
          <w:rFonts w:eastAsiaTheme="minorEastAsia"/>
          <w:color w:val="auto"/>
        </w:rPr>
        <w:t xml:space="preserve"> zmierzających do ostatecznego zdiagnozowania choroby i wdrożenie skutecznego leczenia. W trakcie realizacji projektu nastąpi stworzenie platformy współpracy w postaci elektronicznego centrum koordynacji procesu kierowania osobami, które podejrzewają </w:t>
      </w:r>
      <w:r w:rsidR="00155DCC" w:rsidRPr="00155DCC">
        <w:rPr>
          <w:rFonts w:eastAsiaTheme="minorEastAsia"/>
          <w:color w:val="auto"/>
        </w:rPr>
        <w:t>choroby naczyń mózgowych</w:t>
      </w:r>
      <w:r w:rsidRPr="00155DCC">
        <w:rPr>
          <w:rFonts w:eastAsiaTheme="minorEastAsia"/>
          <w:color w:val="auto"/>
        </w:rPr>
        <w:t>, osób, które na wejściu do projektu,</w:t>
      </w:r>
      <w:r w:rsidRPr="00EC3E2F">
        <w:t xml:space="preserve"> </w:t>
      </w:r>
      <w:r w:rsidRPr="00155DCC">
        <w:rPr>
          <w:rFonts w:eastAsiaTheme="minorEastAsia"/>
          <w:color w:val="auto"/>
        </w:rPr>
        <w:t xml:space="preserve">oraz na wyjściu z niego otrzymują rozpoznanie choroby oraz konkretne zalecenia. Platforma będzie źródłem informacji oraz pomocnym narzędziem do prowadzenia BO w trakcie projektu oraz kierowania ich poczynaniami po rozpoznaniu choroby tak, aby ich proces leczenia był jak najszybciej wdrożony. Stworzona platforma będzie skupiała w sobie interesariuszy związanych z rozpoznawaniem </w:t>
      </w:r>
      <w:r w:rsidR="00155DCC" w:rsidRPr="00155DCC">
        <w:rPr>
          <w:rFonts w:eastAsiaTheme="minorEastAsia"/>
          <w:color w:val="auto"/>
        </w:rPr>
        <w:t>chorób naczyń mózgowych</w:t>
      </w:r>
      <w:r w:rsidRPr="00155DCC">
        <w:rPr>
          <w:rFonts w:eastAsiaTheme="minorEastAsia"/>
          <w:color w:val="auto"/>
        </w:rPr>
        <w:t xml:space="preserve"> oraz dostarczała niezbędnej wiedzy o samej chorobie jak i jej objawach. W ramach projektu powstanie publikacja oraz filmy edukacyjne skierowane do grupy docelowej</w:t>
      </w:r>
      <w:r w:rsidR="00C71DD3" w:rsidRPr="00EC3E2F">
        <w:t xml:space="preserve"> </w:t>
      </w:r>
      <w:r w:rsidRPr="00EC3E2F">
        <w:t>.</w:t>
      </w:r>
    </w:p>
    <w:p w:rsidR="00EC0504" w:rsidRPr="00EC3E2F" w:rsidRDefault="00C71DD3" w:rsidP="0015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</w:pPr>
      <w:r w:rsidRPr="00EC3E2F">
        <w:t>Realizacja wsparcia wymienionego w ust. 1 podpunkty a), b)</w:t>
      </w:r>
      <w:r w:rsidR="003D5785" w:rsidRPr="00EC3E2F">
        <w:t>, c)</w:t>
      </w:r>
      <w:r w:rsidRPr="00EC3E2F">
        <w:t xml:space="preserve"> będzie się odbywała w sposób ciągły </w:t>
      </w:r>
      <w:r w:rsidR="003D5785" w:rsidRPr="00EC3E2F">
        <w:t>okresie realizacji projektu, z wyłączeniem działań edukacyjnych dla personelu medycznego, które będą realizowane według ustalonego w okresie realizacji projektu harmonogramu.</w:t>
      </w:r>
      <w:r w:rsidRPr="00EC3E2F">
        <w:t xml:space="preserve">. </w:t>
      </w:r>
    </w:p>
    <w:p w:rsidR="00EC0504" w:rsidRPr="00EC3E2F" w:rsidRDefault="00C71DD3" w:rsidP="00155DCC">
      <w:pPr>
        <w:numPr>
          <w:ilvl w:val="0"/>
          <w:numId w:val="3"/>
        </w:numPr>
        <w:spacing w:after="0"/>
        <w:ind w:right="0" w:hanging="720"/>
      </w:pPr>
      <w:r w:rsidRPr="00EC3E2F">
        <w:t xml:space="preserve">Zajęcia edukacyjne </w:t>
      </w:r>
      <w:r w:rsidR="00C669CB" w:rsidRPr="00EC3E2F">
        <w:t>dla personelu medycznego</w:t>
      </w:r>
      <w:r w:rsidRPr="00EC3E2F">
        <w:t xml:space="preserve"> będą się odbywały w miejscach  i terminach wskazanych przez Organizatora Projektu, </w:t>
      </w:r>
      <w:r w:rsidR="00C669CB" w:rsidRPr="00EC3E2F">
        <w:t xml:space="preserve">zgodnie z zapisami wniosku o dofinansowanie </w:t>
      </w:r>
      <w:r w:rsidR="00C669CB" w:rsidRPr="00EC3E2F">
        <w:lastRenderedPageBreak/>
        <w:t xml:space="preserve">projektu, który jest </w:t>
      </w:r>
      <w:r w:rsidR="00C265B8" w:rsidRPr="00EC3E2F">
        <w:t>załącznikiem umowy o dofinansowanie niniejszego projektu,</w:t>
      </w:r>
      <w:r w:rsidRPr="00EC3E2F">
        <w:t xml:space="preserve"> pod warunkiem zebrania się grupy. </w:t>
      </w:r>
    </w:p>
    <w:p w:rsidR="00C265B8" w:rsidRPr="00EC3E2F" w:rsidRDefault="00C71DD3" w:rsidP="00155DCC">
      <w:pPr>
        <w:numPr>
          <w:ilvl w:val="0"/>
          <w:numId w:val="3"/>
        </w:numPr>
        <w:spacing w:after="0"/>
        <w:ind w:right="0" w:hanging="720"/>
      </w:pPr>
      <w:r w:rsidRPr="00EC3E2F">
        <w:t xml:space="preserve">Działania wymienione w ust. 1 </w:t>
      </w:r>
      <w:r w:rsidR="00C265B8" w:rsidRPr="00EC3E2F">
        <w:t>realizowane będą na terenie trzech</w:t>
      </w:r>
      <w:r w:rsidRPr="00EC3E2F">
        <w:t xml:space="preserve"> województw objętych wsparciem projektowym: </w:t>
      </w:r>
    </w:p>
    <w:p w:rsidR="00C265B8" w:rsidRPr="00EC3E2F" w:rsidRDefault="00C71DD3" w:rsidP="00C265B8">
      <w:pPr>
        <w:spacing w:after="0"/>
        <w:ind w:left="720" w:right="0" w:firstLine="0"/>
      </w:pPr>
      <w:r w:rsidRPr="00EC3E2F">
        <w:t xml:space="preserve">- w  przypadku wizyt w placówkach POZ wsparcie udzielone zostanie pacjentom, adekwatnie do obszaru zamieszkiwania,  </w:t>
      </w:r>
    </w:p>
    <w:p w:rsidR="00EC0504" w:rsidRPr="0060630F" w:rsidRDefault="00C71DD3" w:rsidP="00C265B8">
      <w:pPr>
        <w:spacing w:after="0"/>
        <w:ind w:left="720" w:right="0" w:firstLine="0"/>
        <w:rPr>
          <w:color w:val="FF0000"/>
        </w:rPr>
      </w:pPr>
      <w:r w:rsidRPr="00EC3E2F">
        <w:t xml:space="preserve">- w przypadku </w:t>
      </w:r>
      <w:r w:rsidR="00155DCC">
        <w:t xml:space="preserve">zidentyfikowanych czynników ryzyka </w:t>
      </w:r>
      <w:r w:rsidR="009D5023">
        <w:t>oraz w kolejnym etapie kompleksowa diagnostyka z objawami</w:t>
      </w:r>
      <w:r w:rsidR="009D5023" w:rsidRPr="009D5023">
        <w:rPr>
          <w:color w:val="auto"/>
        </w:rPr>
        <w:t xml:space="preserve"> TIA</w:t>
      </w:r>
      <w:r w:rsidRPr="009D5023">
        <w:rPr>
          <w:color w:val="auto"/>
        </w:rPr>
        <w:t xml:space="preserve"> wspar</w:t>
      </w:r>
      <w:r w:rsidR="00C265B8" w:rsidRPr="009D5023">
        <w:rPr>
          <w:color w:val="auto"/>
        </w:rPr>
        <w:t>cie udzielone zostanie w Szpitalu Specjalistycznym w Kościerzynie</w:t>
      </w:r>
      <w:r w:rsidRPr="009D5023">
        <w:rPr>
          <w:color w:val="auto"/>
        </w:rPr>
        <w:t xml:space="preserve">. </w:t>
      </w:r>
    </w:p>
    <w:p w:rsidR="00EC0504" w:rsidRPr="00EC3E2F" w:rsidRDefault="00C71DD3" w:rsidP="00155DCC">
      <w:pPr>
        <w:numPr>
          <w:ilvl w:val="0"/>
          <w:numId w:val="3"/>
        </w:numPr>
        <w:ind w:right="0" w:hanging="720"/>
      </w:pPr>
      <w:r w:rsidRPr="00EC3E2F">
        <w:t xml:space="preserve">Działania prowadzone będą z uwzględnieniem zasad równości szans i niedyskryminacji,  w tym dostępności dla osób z niepełnosprawnościami oraz zasad równości szans kobiet i mężczyzn. </w:t>
      </w:r>
    </w:p>
    <w:p w:rsidR="00EC0504" w:rsidRPr="00EC3E2F" w:rsidRDefault="00C71DD3" w:rsidP="00155DCC">
      <w:pPr>
        <w:numPr>
          <w:ilvl w:val="0"/>
          <w:numId w:val="3"/>
        </w:numPr>
        <w:ind w:right="0" w:hanging="720"/>
      </w:pPr>
      <w:r w:rsidRPr="00EC3E2F">
        <w:t xml:space="preserve">Do obowiązków Organizatora w ramach realizacji Projektu należy: </w:t>
      </w:r>
    </w:p>
    <w:p w:rsidR="00EC0504" w:rsidRPr="00EC3E2F" w:rsidRDefault="00C71DD3" w:rsidP="00C265B8">
      <w:pPr>
        <w:numPr>
          <w:ilvl w:val="1"/>
          <w:numId w:val="6"/>
        </w:numPr>
        <w:ind w:right="0" w:hanging="786"/>
      </w:pPr>
      <w:r w:rsidRPr="00EC3E2F">
        <w:t xml:space="preserve">zapewnienie wysoko wykwalifikowanej kadry dydaktycznej do prowadzenia zajęć </w:t>
      </w:r>
    </w:p>
    <w:p w:rsidR="00EC0504" w:rsidRPr="00EC3E2F" w:rsidRDefault="00C71DD3" w:rsidP="00C265B8">
      <w:pPr>
        <w:ind w:left="1560" w:right="0"/>
      </w:pPr>
      <w:r w:rsidRPr="00EC3E2F">
        <w:t xml:space="preserve">edukacyjnych,  </w:t>
      </w:r>
    </w:p>
    <w:p w:rsidR="00EC0504" w:rsidRPr="00EC3E2F" w:rsidRDefault="00C71DD3" w:rsidP="00C265B8">
      <w:pPr>
        <w:numPr>
          <w:ilvl w:val="1"/>
          <w:numId w:val="6"/>
        </w:numPr>
        <w:ind w:right="0" w:hanging="787"/>
      </w:pPr>
      <w:r w:rsidRPr="00EC3E2F">
        <w:t xml:space="preserve">zabezpieczenie </w:t>
      </w:r>
      <w:r w:rsidRPr="00EC3E2F">
        <w:tab/>
        <w:t xml:space="preserve">miejsca </w:t>
      </w:r>
      <w:r w:rsidRPr="00EC3E2F">
        <w:tab/>
        <w:t xml:space="preserve">organizacji </w:t>
      </w:r>
      <w:r w:rsidRPr="00EC3E2F">
        <w:tab/>
        <w:t xml:space="preserve">zajęć </w:t>
      </w:r>
      <w:r w:rsidRPr="00EC3E2F">
        <w:tab/>
        <w:t xml:space="preserve">wraz </w:t>
      </w:r>
      <w:r w:rsidRPr="00EC3E2F">
        <w:tab/>
        <w:t xml:space="preserve">niezbędnymi </w:t>
      </w:r>
      <w:r w:rsidR="00C265B8" w:rsidRPr="00EC3E2F">
        <w:t>p</w:t>
      </w:r>
      <w:r w:rsidRPr="00EC3E2F">
        <w:t xml:space="preserve">omocami dydaktycznymi,  </w:t>
      </w:r>
    </w:p>
    <w:p w:rsidR="00EC0504" w:rsidRPr="00EC3E2F" w:rsidRDefault="00C71DD3">
      <w:pPr>
        <w:numPr>
          <w:ilvl w:val="1"/>
          <w:numId w:val="6"/>
        </w:numPr>
        <w:spacing w:after="0"/>
        <w:ind w:right="0" w:hanging="787"/>
      </w:pPr>
      <w:r w:rsidRPr="00EC3E2F">
        <w:t xml:space="preserve">zagwarantowanie wyżywienia </w:t>
      </w:r>
      <w:r w:rsidR="00C265B8" w:rsidRPr="00EC3E2F">
        <w:t>(</w:t>
      </w:r>
      <w:r w:rsidRPr="00EC3E2F">
        <w:t xml:space="preserve">dotyczy działań edukacyjnych adresowanych do </w:t>
      </w:r>
      <w:r w:rsidR="00C265B8" w:rsidRPr="00EC3E2F">
        <w:t>personelu medycznego)</w:t>
      </w:r>
    </w:p>
    <w:p w:rsidR="00EC0504" w:rsidRPr="00EC3E2F" w:rsidRDefault="00C71DD3">
      <w:pPr>
        <w:numPr>
          <w:ilvl w:val="1"/>
          <w:numId w:val="6"/>
        </w:numPr>
        <w:ind w:right="0" w:hanging="787"/>
      </w:pPr>
      <w:r w:rsidRPr="00EC3E2F">
        <w:t xml:space="preserve">poinformowanie o finansowaniu Projektu ze środków Unii Europejskiej w ramach EFS, z Programu Operacyjnego Wiedza Edukacja Rozwój (Oś priorytetowa V Wsparcie dla obszaru zdrowia, Działanie 5.1 Programy profilaktyczne),  </w:t>
      </w:r>
    </w:p>
    <w:p w:rsidR="00EC0504" w:rsidRPr="00EC3E2F" w:rsidRDefault="00C71DD3">
      <w:pPr>
        <w:numPr>
          <w:ilvl w:val="1"/>
          <w:numId w:val="6"/>
        </w:numPr>
        <w:ind w:right="0" w:hanging="787"/>
      </w:pPr>
      <w:r w:rsidRPr="00EC3E2F">
        <w:t xml:space="preserve">wydanie certyfikatu ukończenia szkoleń personelowi medycznemu, </w:t>
      </w:r>
    </w:p>
    <w:p w:rsidR="00EC0504" w:rsidRPr="00EC3E2F" w:rsidRDefault="00C71DD3" w:rsidP="00C265B8">
      <w:pPr>
        <w:numPr>
          <w:ilvl w:val="1"/>
          <w:numId w:val="6"/>
        </w:numPr>
        <w:ind w:left="1418" w:right="0" w:hanging="709"/>
      </w:pPr>
      <w:r w:rsidRPr="00EC3E2F">
        <w:t xml:space="preserve">zapewnienie prawidłowego przepływu pacjentów pomiędzy POZ a OWD oraz dostępu do badań </w:t>
      </w:r>
      <w:r w:rsidR="009D5023">
        <w:t>diagnostycznych</w:t>
      </w:r>
      <w:r w:rsidRPr="00EC3E2F">
        <w:t xml:space="preserve"> w ramach OWD,  </w:t>
      </w:r>
    </w:p>
    <w:p w:rsidR="00EC0504" w:rsidRPr="00EC3E2F" w:rsidRDefault="00C71DD3" w:rsidP="00C265B8">
      <w:pPr>
        <w:numPr>
          <w:ilvl w:val="1"/>
          <w:numId w:val="6"/>
        </w:numPr>
        <w:ind w:left="1418" w:right="0" w:hanging="709"/>
      </w:pPr>
      <w:r w:rsidRPr="00EC3E2F">
        <w:t xml:space="preserve">zapewnienie nadzoru nad utworzoną </w:t>
      </w:r>
      <w:r w:rsidR="00C265B8" w:rsidRPr="00EC3E2F">
        <w:t xml:space="preserve">platformą elektroniczną </w:t>
      </w:r>
      <w:r w:rsidRPr="00EC3E2F">
        <w:t xml:space="preserve">służącą rozwojowi opieki koordynowanej na linii lekarz rodzinny – specjalista </w:t>
      </w:r>
      <w:r w:rsidR="009D5023">
        <w:t>neurolog.</w:t>
      </w:r>
    </w:p>
    <w:p w:rsidR="00C265B8" w:rsidRPr="00EC3E2F" w:rsidRDefault="00C71DD3" w:rsidP="00C265B8">
      <w:pPr>
        <w:ind w:left="1418" w:right="0" w:hanging="710"/>
      </w:pPr>
      <w:r w:rsidRPr="00EC3E2F">
        <w:t xml:space="preserve">f)  </w:t>
      </w:r>
      <w:r w:rsidR="00C265B8" w:rsidRPr="00EC3E2F">
        <w:tab/>
      </w:r>
      <w:r w:rsidRPr="00EC3E2F">
        <w:t>stały nadzór metodyczny, medyczny i organizacyjny nad realizacją Projektu.</w:t>
      </w:r>
    </w:p>
    <w:p w:rsidR="00EC0504" w:rsidRPr="00EC3E2F" w:rsidRDefault="00C71DD3" w:rsidP="00C265B8">
      <w:pPr>
        <w:ind w:left="1418" w:right="0" w:hanging="710"/>
      </w:pPr>
      <w:r w:rsidRPr="00EC3E2F">
        <w:t xml:space="preserve"> </w:t>
      </w:r>
    </w:p>
    <w:p w:rsidR="00C265B8" w:rsidRDefault="00C71DD3" w:rsidP="00155DCC">
      <w:pPr>
        <w:numPr>
          <w:ilvl w:val="0"/>
          <w:numId w:val="3"/>
        </w:numPr>
        <w:ind w:right="0" w:hanging="360"/>
      </w:pPr>
      <w:r w:rsidRPr="00EC3E2F">
        <w:t>Organizator nie przewiduje zwrotu kosztów dojazdu na szkolenia do Ośrodka Wczesnej Diagnostyki w ramach Projektu.</w:t>
      </w:r>
    </w:p>
    <w:p w:rsidR="009D5023" w:rsidRPr="00EC3E2F" w:rsidRDefault="009D5023" w:rsidP="00155DCC">
      <w:pPr>
        <w:numPr>
          <w:ilvl w:val="0"/>
          <w:numId w:val="3"/>
        </w:numPr>
        <w:ind w:right="0" w:hanging="360"/>
      </w:pPr>
      <w:r>
        <w:t>Organizator przewiduje pokrycie kosztów noclegu w hotelu przyszpitalnym dla pacjentów poddanych pogłębionej diagnostyce (max. 120 osób) w przypadku , gdy odległość pacjenta miejsca zamieszkania wynosi ponad połowę drogi od najdalej położonego POZ współpracującego w projekcie</w:t>
      </w:r>
    </w:p>
    <w:p w:rsidR="00EC0504" w:rsidRPr="00EC3E2F" w:rsidRDefault="00C71DD3" w:rsidP="00C265B8">
      <w:pPr>
        <w:ind w:left="720" w:right="0" w:firstLine="0"/>
      </w:pPr>
      <w:r w:rsidRPr="00EC3E2F">
        <w:t xml:space="preserve"> </w:t>
      </w:r>
    </w:p>
    <w:p w:rsidR="00EC0504" w:rsidRPr="00EC3E2F" w:rsidRDefault="00C71DD3" w:rsidP="00155DCC">
      <w:pPr>
        <w:numPr>
          <w:ilvl w:val="0"/>
          <w:numId w:val="3"/>
        </w:numPr>
        <w:ind w:right="0" w:hanging="360"/>
      </w:pPr>
      <w:r w:rsidRPr="00EC3E2F">
        <w:t>Do obowiązków Uczestnika/</w:t>
      </w:r>
      <w:proofErr w:type="spellStart"/>
      <w:r w:rsidRPr="00EC3E2F">
        <w:t>czki</w:t>
      </w:r>
      <w:proofErr w:type="spellEnd"/>
      <w:r w:rsidRPr="00EC3E2F">
        <w:t xml:space="preserve"> w ramach realizacji Projektu należy: </w:t>
      </w:r>
    </w:p>
    <w:p w:rsidR="00EC0504" w:rsidRPr="00EC3E2F" w:rsidRDefault="00C71DD3" w:rsidP="00C265B8">
      <w:pPr>
        <w:numPr>
          <w:ilvl w:val="0"/>
          <w:numId w:val="10"/>
        </w:numPr>
        <w:ind w:left="1418" w:right="0" w:hanging="709"/>
      </w:pPr>
      <w:r w:rsidRPr="00EC3E2F">
        <w:t xml:space="preserve">przestrzeganie zasad niniejszego Regulaminu, </w:t>
      </w:r>
    </w:p>
    <w:p w:rsidR="00EC0504" w:rsidRPr="00EC3E2F" w:rsidRDefault="00C71DD3" w:rsidP="00C265B8">
      <w:pPr>
        <w:numPr>
          <w:ilvl w:val="0"/>
          <w:numId w:val="10"/>
        </w:numPr>
        <w:ind w:left="1418" w:right="0" w:hanging="709"/>
      </w:pPr>
      <w:r w:rsidRPr="00EC3E2F">
        <w:t xml:space="preserve">wypełnianie wszelkiej dokumentacji niezbędnej do prawidłowej realizacji projektu, na wzorach dostarczonych przez Organizatora (w tym dokumentacji medycznej – dotyczy personelu medycznego), </w:t>
      </w:r>
    </w:p>
    <w:p w:rsidR="00EC0504" w:rsidRPr="00EC3E2F" w:rsidRDefault="00C71DD3" w:rsidP="00C265B8">
      <w:pPr>
        <w:numPr>
          <w:ilvl w:val="0"/>
          <w:numId w:val="10"/>
        </w:numPr>
        <w:spacing w:after="34" w:line="235" w:lineRule="auto"/>
        <w:ind w:left="1418" w:right="0" w:hanging="709"/>
      </w:pPr>
      <w:r w:rsidRPr="00EC3E2F">
        <w:t>wytypowanie pacjentów z podejrzeniem reumatoidalnego zapalenia stawów do badań przesiewowych w Ośrodku</w:t>
      </w:r>
      <w:r w:rsidR="0060630F">
        <w:t xml:space="preserve"> Wczesnej Diagnostyki w Kościerzynie</w:t>
      </w:r>
      <w:r w:rsidRPr="00EC3E2F">
        <w:t xml:space="preserve"> (dotyczy personelu medycznego), </w:t>
      </w:r>
    </w:p>
    <w:p w:rsidR="00EC0504" w:rsidRPr="00EC3E2F" w:rsidRDefault="00C71DD3" w:rsidP="00C265B8">
      <w:pPr>
        <w:numPr>
          <w:ilvl w:val="0"/>
          <w:numId w:val="10"/>
        </w:numPr>
        <w:ind w:left="1418" w:right="0" w:hanging="709"/>
      </w:pPr>
      <w:r w:rsidRPr="00EC3E2F">
        <w:t xml:space="preserve">poddanie się badaniom przesiewowym w ramach POZ i OWD oraz stawianie się na wizyty lekarskie oraz badania laboratoryjne i obrazowe, w wyznaczonych uprzednio terminach (dotyczy pacjentów), </w:t>
      </w:r>
    </w:p>
    <w:p w:rsidR="00EC0504" w:rsidRPr="00EC3E2F" w:rsidRDefault="00C71DD3" w:rsidP="00C265B8">
      <w:pPr>
        <w:numPr>
          <w:ilvl w:val="0"/>
          <w:numId w:val="10"/>
        </w:numPr>
        <w:spacing w:after="0"/>
        <w:ind w:left="1418" w:right="0" w:hanging="709"/>
      </w:pPr>
      <w:r w:rsidRPr="00EC3E2F">
        <w:lastRenderedPageBreak/>
        <w:t>udział w 100% zajęć w wyznaczonych terminach, miejscach i godzinach oraz potwierdzanie tego faktu każdorazowo na liście obecności; każda nieobecność Uczestnika/</w:t>
      </w:r>
      <w:proofErr w:type="spellStart"/>
      <w:r w:rsidRPr="00EC3E2F">
        <w:t>czki</w:t>
      </w:r>
      <w:proofErr w:type="spellEnd"/>
      <w:r w:rsidRPr="00EC3E2F">
        <w:t xml:space="preserve"> na zajęciach musi zostać przez niego/nią usprawiedliwiona w formie  pisemnej; w związku z krótką formą szkoleń (maksymalnie zajęcia </w:t>
      </w:r>
      <w:r w:rsidR="00C265B8" w:rsidRPr="00EC3E2F">
        <w:t>jednodniowe</w:t>
      </w:r>
      <w:r w:rsidRPr="00EC3E2F">
        <w:t>), nieobecność Uczestnika/</w:t>
      </w:r>
      <w:proofErr w:type="spellStart"/>
      <w:r w:rsidRPr="00EC3E2F">
        <w:t>czki</w:t>
      </w:r>
      <w:proofErr w:type="spellEnd"/>
      <w:r w:rsidRPr="00EC3E2F">
        <w:t xml:space="preserve"> jest równoznaczna z rezygnacją z udziału w Projekcie, o ile Uczestnik nie odbędzie szkolenia lub brakującej jego części w innym terminie, po uprzednim ustaleniu z Organizatorem oraz uzyskaniu na to zgody;  </w:t>
      </w:r>
    </w:p>
    <w:p w:rsidR="00EC0504" w:rsidRPr="00EC3E2F" w:rsidRDefault="00C71DD3" w:rsidP="00C265B8">
      <w:pPr>
        <w:numPr>
          <w:ilvl w:val="0"/>
          <w:numId w:val="10"/>
        </w:numPr>
        <w:ind w:left="1418" w:right="0" w:hanging="709"/>
      </w:pPr>
      <w:r w:rsidRPr="00EC3E2F">
        <w:t xml:space="preserve">przestrzeganie przepisów BHP i PPOŻ w miejscach realizacji zajęć; </w:t>
      </w:r>
    </w:p>
    <w:p w:rsidR="007A4B0E" w:rsidRPr="00EC3E2F" w:rsidRDefault="00C71DD3" w:rsidP="00C265B8">
      <w:pPr>
        <w:numPr>
          <w:ilvl w:val="0"/>
          <w:numId w:val="10"/>
        </w:numPr>
        <w:ind w:left="1418" w:right="0" w:hanging="709"/>
      </w:pPr>
      <w:r w:rsidRPr="00EC3E2F">
        <w:t xml:space="preserve">odbycie szkolenia zakończonego testem wiedzy </w:t>
      </w:r>
    </w:p>
    <w:p w:rsidR="00EC0504" w:rsidRPr="00EC3E2F" w:rsidRDefault="00C71DD3" w:rsidP="00C265B8">
      <w:pPr>
        <w:numPr>
          <w:ilvl w:val="0"/>
          <w:numId w:val="10"/>
        </w:numPr>
        <w:ind w:right="0"/>
      </w:pPr>
      <w:r w:rsidRPr="00EC3E2F">
        <w:t xml:space="preserve">niezwłoczne poinformowanie o rezygnacji z projektu, </w:t>
      </w:r>
    </w:p>
    <w:p w:rsidR="00EC0504" w:rsidRPr="00EC3E2F" w:rsidRDefault="00C71DD3" w:rsidP="007A4B0E">
      <w:pPr>
        <w:numPr>
          <w:ilvl w:val="0"/>
          <w:numId w:val="10"/>
        </w:numPr>
        <w:ind w:left="1418" w:right="0" w:hanging="709"/>
      </w:pPr>
      <w:r w:rsidRPr="00EC3E2F">
        <w:t xml:space="preserve">niezwłoczne informowanie o zmianach danych osobowych, w tym adresu zamieszkania, numeru telefonu, adresu e-mail (dotyczy wszystkich), zmiany miejsca zatrudnienia (dotyczy zmiany personelu medycznego), </w:t>
      </w:r>
    </w:p>
    <w:p w:rsidR="00EC0504" w:rsidRPr="00EC3E2F" w:rsidRDefault="00C71DD3" w:rsidP="007A4B0E">
      <w:pPr>
        <w:numPr>
          <w:ilvl w:val="0"/>
          <w:numId w:val="10"/>
        </w:numPr>
        <w:ind w:left="1418" w:right="0" w:hanging="709"/>
      </w:pPr>
      <w:r w:rsidRPr="00EC3E2F">
        <w:t>przekazanie Organizatorowi, w terminie 4 tygodni od zakończenia udziału  w projekcie, danych dotyczących statusu na rynku pracy oraz informacji na temat udziału w kształceniu lub szkoleniu oraz uzyskanie kwalifikacji lub nabycie kompetencji</w:t>
      </w:r>
      <w:r w:rsidR="007A4B0E" w:rsidRPr="00EC3E2F">
        <w:t xml:space="preserve"> w przypadku zmiany statusu</w:t>
      </w:r>
      <w:r w:rsidRPr="00EC3E2F">
        <w:t xml:space="preserve">, </w:t>
      </w:r>
    </w:p>
    <w:p w:rsidR="00EC0504" w:rsidRPr="00EC3E2F" w:rsidRDefault="00C71DD3" w:rsidP="007A4B0E">
      <w:pPr>
        <w:numPr>
          <w:ilvl w:val="0"/>
          <w:numId w:val="10"/>
        </w:numPr>
        <w:spacing w:after="0"/>
        <w:ind w:left="1418" w:right="0" w:hanging="709"/>
      </w:pPr>
      <w:r w:rsidRPr="00EC3E2F">
        <w:t>udostępnienie Organizatorowi w ciągu trzech miesięcy po zakończeniu udziału w projekcie danych dotyczących statusu na rynku pracy</w:t>
      </w:r>
      <w:r w:rsidR="007A4B0E" w:rsidRPr="00EC3E2F">
        <w:t xml:space="preserve"> w przypadku zmiany statusu</w:t>
      </w:r>
      <w:r w:rsidRPr="00EC3E2F">
        <w:t xml:space="preserve">. </w:t>
      </w:r>
    </w:p>
    <w:p w:rsidR="007A4B0E" w:rsidRPr="00EC3E2F" w:rsidRDefault="007A4B0E" w:rsidP="007A4B0E">
      <w:pPr>
        <w:spacing w:after="0"/>
        <w:ind w:left="1418" w:right="0" w:firstLine="0"/>
      </w:pPr>
    </w:p>
    <w:p w:rsidR="00EC0504" w:rsidRPr="00EC3E2F" w:rsidRDefault="00C71DD3" w:rsidP="00155DCC">
      <w:pPr>
        <w:numPr>
          <w:ilvl w:val="0"/>
          <w:numId w:val="3"/>
        </w:numPr>
        <w:spacing w:after="0"/>
        <w:ind w:left="709" w:right="0" w:hanging="567"/>
      </w:pPr>
      <w:r w:rsidRPr="00EC3E2F">
        <w:t>Organizator ma prawo wykreślenia Uczestnika/</w:t>
      </w:r>
      <w:proofErr w:type="spellStart"/>
      <w:r w:rsidRPr="00EC3E2F">
        <w:t>czki</w:t>
      </w:r>
      <w:proofErr w:type="spellEnd"/>
      <w:r w:rsidRPr="00EC3E2F">
        <w:t xml:space="preserve"> z listy uczestników w przypadku, gdy narusza on/ona inne postanowienia Regulaminu lub zasady współżycia społecznego, zawiadamiając o tym pisemnie na podany przez niego/nią adres zamieszkania. W przypadku zwrotu korespondencji skierowanej na podany przez Uczestnika/</w:t>
      </w:r>
      <w:proofErr w:type="spellStart"/>
      <w:r w:rsidRPr="00EC3E2F">
        <w:t>czkę</w:t>
      </w:r>
      <w:proofErr w:type="spellEnd"/>
      <w:r w:rsidRPr="00EC3E2F">
        <w:t xml:space="preserve"> adres zamieszkania, zawiadomienie traktuje się jako skutecznie doręczone.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248" w:right="194"/>
        <w:jc w:val="center"/>
      </w:pPr>
      <w:r w:rsidRPr="00EC3E2F">
        <w:rPr>
          <w:b/>
        </w:rPr>
        <w:t xml:space="preserve">§ 6. </w:t>
      </w:r>
    </w:p>
    <w:p w:rsidR="00EC0504" w:rsidRPr="00EC3E2F" w:rsidRDefault="00C71DD3">
      <w:pPr>
        <w:spacing w:after="0" w:line="259" w:lineRule="auto"/>
        <w:ind w:left="248" w:right="94"/>
        <w:jc w:val="center"/>
      </w:pPr>
      <w:r w:rsidRPr="00EC3E2F">
        <w:rPr>
          <w:b/>
        </w:rPr>
        <w:t xml:space="preserve">Zasady rezygnacji z udziału w projekcie </w:t>
      </w:r>
    </w:p>
    <w:p w:rsidR="00EC0504" w:rsidRPr="00EC3E2F" w:rsidRDefault="00C71DD3">
      <w:pPr>
        <w:spacing w:after="12" w:line="259" w:lineRule="auto"/>
        <w:ind w:left="2832" w:right="0" w:firstLine="0"/>
        <w:jc w:val="left"/>
      </w:pPr>
      <w:r w:rsidRPr="00EC3E2F">
        <w:rPr>
          <w:b/>
        </w:rPr>
        <w:t xml:space="preserve"> </w:t>
      </w:r>
    </w:p>
    <w:p w:rsidR="00EC0504" w:rsidRPr="00EC3E2F" w:rsidRDefault="00C71DD3" w:rsidP="007A4B0E">
      <w:pPr>
        <w:numPr>
          <w:ilvl w:val="0"/>
          <w:numId w:val="7"/>
        </w:numPr>
        <w:ind w:left="709" w:right="0" w:hanging="425"/>
      </w:pPr>
      <w:r w:rsidRPr="00EC3E2F">
        <w:t xml:space="preserve">Rezygnacja  z  udziału w projekcie możliwa jest wyłącznie w uzasadnionych przypadkach  i następuje poprzez </w:t>
      </w:r>
      <w:r w:rsidR="007A4B0E" w:rsidRPr="00EC3E2F">
        <w:t>złożenie pisemnego oświadczenia.</w:t>
      </w:r>
    </w:p>
    <w:p w:rsidR="00EC0504" w:rsidRPr="00EC3E2F" w:rsidRDefault="00C71DD3" w:rsidP="007A4B0E">
      <w:pPr>
        <w:numPr>
          <w:ilvl w:val="0"/>
          <w:numId w:val="7"/>
        </w:numPr>
        <w:ind w:left="709" w:right="0" w:hanging="425"/>
      </w:pPr>
      <w:r w:rsidRPr="00EC3E2F">
        <w:t>Uzasadnione przypadki, o których mowa w ust. 1 niniejszego paragrafu mogą wynikać  z ważnych przyczyn osobistych lub zdrowotnych, ewentualnie działania siły wyższej i z zasady nie mogą być znane Uczestnikowi/</w:t>
      </w:r>
      <w:proofErr w:type="spellStart"/>
      <w:r w:rsidRPr="00EC3E2F">
        <w:t>czce</w:t>
      </w:r>
      <w:proofErr w:type="spellEnd"/>
      <w:r w:rsidRPr="00EC3E2F">
        <w:t xml:space="preserve"> w momencie rozpoczęcia udziału w Projekcie. </w:t>
      </w:r>
    </w:p>
    <w:p w:rsidR="00EC0504" w:rsidRPr="00EC3E2F" w:rsidRDefault="00C71DD3" w:rsidP="007A4B0E">
      <w:pPr>
        <w:numPr>
          <w:ilvl w:val="0"/>
          <w:numId w:val="7"/>
        </w:numPr>
        <w:ind w:left="709" w:right="0" w:hanging="425"/>
      </w:pPr>
      <w:r w:rsidRPr="00EC3E2F">
        <w:t xml:space="preserve">W przypadku rezygnacji z udziału w Projekcie, Uczestnik/czka jest zobowiązany/a powiadomić o tym fakcie Organizatora. </w:t>
      </w:r>
    </w:p>
    <w:p w:rsidR="00EC0504" w:rsidRPr="00EC3E2F" w:rsidRDefault="00C71DD3" w:rsidP="007A4B0E">
      <w:pPr>
        <w:numPr>
          <w:ilvl w:val="0"/>
          <w:numId w:val="7"/>
        </w:numPr>
        <w:spacing w:after="0"/>
        <w:ind w:left="709" w:right="0" w:hanging="425"/>
      </w:pPr>
      <w:r w:rsidRPr="00EC3E2F">
        <w:t>W przypadku rezygnacji Uczestnika/</w:t>
      </w:r>
      <w:proofErr w:type="spellStart"/>
      <w:r w:rsidRPr="00EC3E2F">
        <w:t>czki</w:t>
      </w:r>
      <w:proofErr w:type="spellEnd"/>
      <w:r w:rsidRPr="00EC3E2F">
        <w:t xml:space="preserve"> na jego miejsce przyjmowana jest osoba z listy rezerwowej. W przypadku odmowy wzięcia udziału w Projekcie przez tę osobę, do udziału kwalifikowana jest kolejna osoba z listy rezerwowej. </w:t>
      </w:r>
    </w:p>
    <w:p w:rsidR="00EC0504" w:rsidRPr="00EC3E2F" w:rsidRDefault="00C71DD3">
      <w:pPr>
        <w:spacing w:after="0" w:line="259" w:lineRule="auto"/>
        <w:ind w:left="708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248" w:right="194"/>
        <w:jc w:val="center"/>
      </w:pPr>
      <w:r w:rsidRPr="00EC3E2F">
        <w:rPr>
          <w:b/>
        </w:rPr>
        <w:t xml:space="preserve">§ 7. </w:t>
      </w:r>
    </w:p>
    <w:p w:rsidR="00EC0504" w:rsidRPr="00EC3E2F" w:rsidRDefault="00C71DD3">
      <w:pPr>
        <w:spacing w:after="0" w:line="259" w:lineRule="auto"/>
        <w:ind w:left="248" w:right="0"/>
        <w:jc w:val="center"/>
      </w:pPr>
      <w:r w:rsidRPr="00EC3E2F">
        <w:rPr>
          <w:b/>
        </w:rPr>
        <w:t xml:space="preserve">Postanowienia końcowe </w:t>
      </w:r>
    </w:p>
    <w:p w:rsidR="00EC0504" w:rsidRPr="00EC3E2F" w:rsidRDefault="00C71DD3">
      <w:pPr>
        <w:spacing w:after="12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numPr>
          <w:ilvl w:val="0"/>
          <w:numId w:val="8"/>
        </w:numPr>
        <w:ind w:right="0" w:hanging="708"/>
      </w:pPr>
      <w:r w:rsidRPr="00EC3E2F">
        <w:lastRenderedPageBreak/>
        <w:t xml:space="preserve">Sprawy nieuregulowane w niniejszym Regulaminie rozstrzygane będą przez Organizatora Projektu. </w:t>
      </w:r>
    </w:p>
    <w:p w:rsidR="00EC0504" w:rsidRPr="00EC3E2F" w:rsidRDefault="00C71DD3">
      <w:pPr>
        <w:numPr>
          <w:ilvl w:val="0"/>
          <w:numId w:val="8"/>
        </w:numPr>
        <w:ind w:right="0" w:hanging="708"/>
      </w:pPr>
      <w:r w:rsidRPr="00EC3E2F">
        <w:t xml:space="preserve">Ostateczna interpretacja Regulaminu należy do Organizatora, w oparciu o wytyczne dla instytucji biorących udział we wdrażaniu Programu Operacyjnego Wiedza Edukacja Rozwój. </w:t>
      </w:r>
    </w:p>
    <w:p w:rsidR="00EC0504" w:rsidRPr="00EC3E2F" w:rsidRDefault="00C71DD3">
      <w:pPr>
        <w:numPr>
          <w:ilvl w:val="0"/>
          <w:numId w:val="8"/>
        </w:numPr>
        <w:ind w:right="0" w:hanging="708"/>
      </w:pPr>
      <w:r w:rsidRPr="00EC3E2F">
        <w:t xml:space="preserve">Regulamin obowiązuje przez cały okres realizacji projektu. </w:t>
      </w:r>
    </w:p>
    <w:p w:rsidR="00EC0504" w:rsidRPr="00EC3E2F" w:rsidRDefault="00C71DD3">
      <w:pPr>
        <w:numPr>
          <w:ilvl w:val="0"/>
          <w:numId w:val="8"/>
        </w:numPr>
        <w:ind w:right="0" w:hanging="708"/>
      </w:pPr>
      <w:r w:rsidRPr="00EC3E2F">
        <w:t xml:space="preserve">W sprawach nieuregulowanych niniejszym Regulaminem zastosowanie mają przepisy Kodeksu Cywilnego. Ewentualne spory wynikłe na tle niniejszego regulaminu będą rozstrzygane na drodze podstępowania sądowego w sądzie właściwym dla siedziby Organizatora. </w:t>
      </w:r>
    </w:p>
    <w:p w:rsidR="00EC0504" w:rsidRPr="00EC3E2F" w:rsidRDefault="00C71DD3">
      <w:pPr>
        <w:numPr>
          <w:ilvl w:val="0"/>
          <w:numId w:val="8"/>
        </w:numPr>
        <w:spacing w:after="0"/>
        <w:ind w:right="0" w:hanging="708"/>
      </w:pPr>
      <w:r w:rsidRPr="00EC3E2F">
        <w:t xml:space="preserve">Organizator zastrzega sobie prawo zmiany Regulaminu w sytuacji zmian wytycznych, dokumentów programowych oraz w sytuacji konieczności wynikającej z prawidłowej realizacji projektu.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73" w:line="249" w:lineRule="auto"/>
        <w:ind w:left="-5" w:right="0"/>
        <w:jc w:val="left"/>
      </w:pPr>
      <w:r w:rsidRPr="00EC3E2F">
        <w:rPr>
          <w:b/>
        </w:rPr>
        <w:t xml:space="preserve">Załączniki: </w:t>
      </w:r>
    </w:p>
    <w:p w:rsidR="00EC3E2F" w:rsidRDefault="00EC3E2F" w:rsidP="00EC3E2F">
      <w:pPr>
        <w:numPr>
          <w:ilvl w:val="1"/>
          <w:numId w:val="8"/>
        </w:numPr>
        <w:ind w:right="0" w:hanging="574"/>
      </w:pPr>
      <w:r w:rsidRPr="00EC3E2F">
        <w:t>załącznik nr 1</w:t>
      </w:r>
      <w:r>
        <w:t xml:space="preserve"> - </w:t>
      </w:r>
      <w:r w:rsidR="00A727AF">
        <w:t>Ogłoszenia o rekrutacji POZ</w:t>
      </w:r>
    </w:p>
    <w:p w:rsidR="00EC3E2F" w:rsidRPr="00EC3E2F" w:rsidRDefault="00EC3E2F" w:rsidP="00EC3E2F">
      <w:pPr>
        <w:numPr>
          <w:ilvl w:val="1"/>
          <w:numId w:val="8"/>
        </w:numPr>
        <w:ind w:right="0" w:hanging="574"/>
      </w:pPr>
      <w:r>
        <w:t xml:space="preserve">załącznik nr 2 - </w:t>
      </w:r>
      <w:r w:rsidRPr="00EC3E2F">
        <w:t xml:space="preserve">Deklarację udziału w projekcie stanowiącej załącznik nr 2 do regulaminu </w:t>
      </w:r>
    </w:p>
    <w:p w:rsidR="00EC3E2F" w:rsidRPr="00EC3E2F" w:rsidRDefault="00EC3E2F" w:rsidP="00EC3E2F">
      <w:pPr>
        <w:numPr>
          <w:ilvl w:val="1"/>
          <w:numId w:val="8"/>
        </w:numPr>
        <w:ind w:right="0" w:hanging="574"/>
      </w:pPr>
      <w:r>
        <w:t xml:space="preserve">załącznik nr 3 - </w:t>
      </w:r>
      <w:r w:rsidRPr="00EC3E2F">
        <w:rPr>
          <w:color w:val="000000" w:themeColor="text1"/>
        </w:rPr>
        <w:t xml:space="preserve">Formularz danych osobowych uczestnika projektu </w:t>
      </w:r>
    </w:p>
    <w:p w:rsidR="00EC0504" w:rsidRPr="00EC3E2F" w:rsidRDefault="00EC3E2F" w:rsidP="00EC3E2F">
      <w:pPr>
        <w:numPr>
          <w:ilvl w:val="1"/>
          <w:numId w:val="8"/>
        </w:numPr>
        <w:tabs>
          <w:tab w:val="left" w:pos="709"/>
        </w:tabs>
        <w:ind w:right="0" w:hanging="578"/>
        <w:jc w:val="left"/>
      </w:pPr>
      <w:r>
        <w:t xml:space="preserve">załącznik nr 4 - </w:t>
      </w:r>
      <w:r w:rsidRPr="00EC3E2F">
        <w:rPr>
          <w:color w:val="000000" w:themeColor="text1"/>
        </w:rPr>
        <w:t xml:space="preserve">Oświadczenie uczestnika projektu o przetwarzaniu danych osobowych </w:t>
      </w:r>
      <w:r w:rsidR="00C71DD3"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</w:pPr>
      <w:r w:rsidRPr="00EC3E2F">
        <w:t xml:space="preserve"> </w:t>
      </w:r>
    </w:p>
    <w:sectPr w:rsidR="00EC0504" w:rsidRPr="00EC3E2F" w:rsidSect="004C3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07" w:bottom="1732" w:left="1418" w:header="15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A6" w:rsidRDefault="000603A6">
      <w:pPr>
        <w:spacing w:after="0" w:line="240" w:lineRule="auto"/>
      </w:pPr>
      <w:r>
        <w:separator/>
      </w:r>
    </w:p>
  </w:endnote>
  <w:endnote w:type="continuationSeparator" w:id="0">
    <w:p w:rsidR="000603A6" w:rsidRDefault="0006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04" w:rsidRDefault="00C71DD3">
    <w:pPr>
      <w:spacing w:after="0" w:line="239" w:lineRule="auto"/>
      <w:ind w:left="960" w:right="642" w:hanging="178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6202680</wp:posOffset>
          </wp:positionH>
          <wp:positionV relativeFrom="page">
            <wp:posOffset>9721593</wp:posOffset>
          </wp:positionV>
          <wp:extent cx="702564" cy="801624"/>
          <wp:effectExtent l="0" t="0" r="0" b="0"/>
          <wp:wrapSquare wrapText="bothSides"/>
          <wp:docPr id="7118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564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701040</wp:posOffset>
          </wp:positionH>
          <wp:positionV relativeFrom="page">
            <wp:posOffset>9819640</wp:posOffset>
          </wp:positionV>
          <wp:extent cx="524256" cy="600456"/>
          <wp:effectExtent l="0" t="0" r="0" b="0"/>
          <wp:wrapSquare wrapText="bothSides"/>
          <wp:docPr id="71185" name="Picture 693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71" name="Picture 6937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4256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16"/>
      </w:rPr>
      <w:t xml:space="preserve">Projekt „Profilaktyka przede wszystkim - wczesne wykrywanie reumatoidalnego zapalenia stawów u osób w wieku aktywności zawodowej w woj. lubelskim, świętokrzyskim, podkarpackim i mazowieckim – projekt pilotażowy Kliniki Reumatologii i Układowych Chorób Tkanki  Samodzielnego Publicznego Szpitala Klinicznego Nr 4 w </w:t>
    </w:r>
  </w:p>
  <w:p w:rsidR="00EC0504" w:rsidRDefault="00C71DD3">
    <w:pPr>
      <w:spacing w:after="0" w:line="259" w:lineRule="auto"/>
      <w:ind w:left="38" w:right="0" w:firstLine="0"/>
      <w:jc w:val="center"/>
    </w:pPr>
    <w:r>
      <w:rPr>
        <w:sz w:val="20"/>
      </w:rPr>
      <w:t xml:space="preserve"> </w:t>
    </w:r>
  </w:p>
  <w:p w:rsidR="00EC0504" w:rsidRDefault="00C71DD3">
    <w:pPr>
      <w:spacing w:after="39" w:line="259" w:lineRule="auto"/>
      <w:ind w:left="0" w:right="102" w:firstLine="0"/>
      <w:jc w:val="center"/>
    </w:pPr>
    <w:r>
      <w:rPr>
        <w:color w:val="FFFFFF"/>
        <w:sz w:val="16"/>
      </w:rPr>
      <w:t xml:space="preserve">Lublinie”; Program Operacyjny Wiedza Edukacja Rozwój 2014-2020, </w:t>
    </w:r>
  </w:p>
  <w:p w:rsidR="00EC0504" w:rsidRDefault="00C71DD3">
    <w:pPr>
      <w:tabs>
        <w:tab w:val="center" w:pos="3339"/>
        <w:tab w:val="center" w:pos="6197"/>
      </w:tabs>
      <w:spacing w:after="0" w:line="259" w:lineRule="auto"/>
      <w:ind w:left="0" w:right="0" w:firstLine="0"/>
      <w:jc w:val="left"/>
    </w:pPr>
    <w:r>
      <w:tab/>
    </w:r>
    <w:r>
      <w:rPr>
        <w:color w:val="FFFFFF"/>
        <w:sz w:val="16"/>
      </w:rPr>
      <w:t xml:space="preserve"> Oś priorytetowa V Wsparcie dla obszaru zdrowia, </w:t>
    </w:r>
    <w:proofErr w:type="spellStart"/>
    <w:r>
      <w:rPr>
        <w:color w:val="FFFFFF"/>
        <w:sz w:val="16"/>
      </w:rPr>
      <w:t>Dz</w:t>
    </w:r>
    <w:proofErr w:type="spellEnd"/>
    <w:r>
      <w:rPr>
        <w:sz w:val="25"/>
        <w:vertAlign w:val="superscript"/>
      </w:rPr>
      <w:t xml:space="preserve"> </w:t>
    </w:r>
    <w:r>
      <w:rPr>
        <w:sz w:val="25"/>
        <w:vertAlign w:val="superscript"/>
      </w:rPr>
      <w:tab/>
    </w:r>
    <w:proofErr w:type="spellStart"/>
    <w:r>
      <w:rPr>
        <w:color w:val="FFFFFF"/>
        <w:sz w:val="16"/>
      </w:rPr>
      <w:t>iałanie</w:t>
    </w:r>
    <w:proofErr w:type="spellEnd"/>
    <w:r>
      <w:rPr>
        <w:color w:val="FFFFFF"/>
        <w:sz w:val="16"/>
      </w:rPr>
      <w:t xml:space="preserve"> 5.1 programy profilaktyczne</w:t>
    </w:r>
    <w:r>
      <w:rPr>
        <w:color w:val="FFFFFF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04" w:rsidRDefault="00C71DD3" w:rsidP="004C3DB0">
    <w:pPr>
      <w:spacing w:after="0" w:line="239" w:lineRule="auto"/>
      <w:ind w:left="0" w:right="642" w:hanging="178"/>
      <w:jc w:val="left"/>
    </w:pPr>
    <w:proofErr w:type="spellStart"/>
    <w:r>
      <w:rPr>
        <w:color w:val="FFFFFF"/>
        <w:sz w:val="16"/>
      </w:rPr>
      <w:t>ojekt</w:t>
    </w:r>
    <w:proofErr w:type="spellEnd"/>
    <w:r>
      <w:rPr>
        <w:color w:val="FFFFFF"/>
        <w:sz w:val="16"/>
      </w:rPr>
      <w:t xml:space="preserve"> „Profilaktyka; Program Operacyjny Wiedza Edukacja Rozwój 2014-2020, </w:t>
    </w:r>
  </w:p>
  <w:p w:rsidR="00EC0504" w:rsidRDefault="00C71DD3">
    <w:pPr>
      <w:tabs>
        <w:tab w:val="center" w:pos="3339"/>
        <w:tab w:val="center" w:pos="6197"/>
      </w:tabs>
      <w:spacing w:after="0" w:line="259" w:lineRule="auto"/>
      <w:ind w:left="0" w:right="0" w:firstLine="0"/>
      <w:jc w:val="left"/>
    </w:pPr>
    <w:r>
      <w:tab/>
    </w:r>
    <w:r>
      <w:rPr>
        <w:color w:val="FFFFFF"/>
        <w:sz w:val="16"/>
      </w:rPr>
      <w:t xml:space="preserve"> Oś priorytetowa V Wsparcie dla obszaru zdrowia, </w:t>
    </w:r>
    <w:proofErr w:type="spellStart"/>
    <w:r>
      <w:rPr>
        <w:color w:val="FFFFFF"/>
        <w:sz w:val="16"/>
      </w:rPr>
      <w:t>Dz</w:t>
    </w:r>
    <w:proofErr w:type="spellEnd"/>
    <w:r>
      <w:rPr>
        <w:sz w:val="25"/>
        <w:vertAlign w:val="superscript"/>
      </w:rPr>
      <w:t xml:space="preserve"> </w:t>
    </w:r>
    <w:r>
      <w:rPr>
        <w:sz w:val="25"/>
        <w:vertAlign w:val="superscript"/>
      </w:rPr>
      <w:tab/>
    </w:r>
    <w:proofErr w:type="spellStart"/>
    <w:r>
      <w:rPr>
        <w:color w:val="FFFFFF"/>
        <w:sz w:val="16"/>
      </w:rPr>
      <w:t>iałanie</w:t>
    </w:r>
    <w:proofErr w:type="spellEnd"/>
    <w:r>
      <w:rPr>
        <w:color w:val="FFFFFF"/>
        <w:sz w:val="16"/>
      </w:rPr>
      <w:t xml:space="preserve"> 5.1 programy profilaktyczne</w:t>
    </w:r>
    <w:r>
      <w:rPr>
        <w:color w:val="FFFFFF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04" w:rsidRDefault="00C71DD3">
    <w:pPr>
      <w:spacing w:after="0" w:line="239" w:lineRule="auto"/>
      <w:ind w:left="960" w:right="642" w:hanging="178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6202680</wp:posOffset>
          </wp:positionH>
          <wp:positionV relativeFrom="page">
            <wp:posOffset>9721593</wp:posOffset>
          </wp:positionV>
          <wp:extent cx="702564" cy="801624"/>
          <wp:effectExtent l="0" t="0" r="0" b="0"/>
          <wp:wrapSquare wrapText="bothSides"/>
          <wp:docPr id="7118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564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701040</wp:posOffset>
          </wp:positionH>
          <wp:positionV relativeFrom="page">
            <wp:posOffset>9819640</wp:posOffset>
          </wp:positionV>
          <wp:extent cx="524256" cy="600456"/>
          <wp:effectExtent l="0" t="0" r="0" b="0"/>
          <wp:wrapSquare wrapText="bothSides"/>
          <wp:docPr id="71189" name="Picture 693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71" name="Picture 6937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4256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16"/>
      </w:rPr>
      <w:t xml:space="preserve">Projekt „Profilaktyka przede wszystkim - wczesne wykrywanie reumatoidalnego zapalenia stawów u osób w wieku aktywności zawodowej w woj. lubelskim, świętokrzyskim, podkarpackim i mazowieckim – projekt pilotażowy Kliniki Reumatologii i Układowych Chorób Tkanki  Samodzielnego Publicznego Szpitala Klinicznego Nr 4 w </w:t>
    </w:r>
  </w:p>
  <w:p w:rsidR="00EC0504" w:rsidRDefault="00C71DD3">
    <w:pPr>
      <w:spacing w:after="0" w:line="259" w:lineRule="auto"/>
      <w:ind w:left="38" w:right="0" w:firstLine="0"/>
      <w:jc w:val="center"/>
    </w:pPr>
    <w:r>
      <w:rPr>
        <w:sz w:val="20"/>
      </w:rPr>
      <w:t xml:space="preserve"> </w:t>
    </w:r>
  </w:p>
  <w:p w:rsidR="00EC0504" w:rsidRDefault="00C71DD3">
    <w:pPr>
      <w:spacing w:after="39" w:line="259" w:lineRule="auto"/>
      <w:ind w:left="0" w:right="102" w:firstLine="0"/>
      <w:jc w:val="center"/>
    </w:pPr>
    <w:r>
      <w:rPr>
        <w:color w:val="FFFFFF"/>
        <w:sz w:val="16"/>
      </w:rPr>
      <w:t xml:space="preserve">Lublinie”; Program Operacyjny Wiedza Edukacja Rozwój 2014-2020, </w:t>
    </w:r>
  </w:p>
  <w:p w:rsidR="00EC0504" w:rsidRDefault="00C71DD3">
    <w:pPr>
      <w:tabs>
        <w:tab w:val="center" w:pos="3339"/>
        <w:tab w:val="center" w:pos="6197"/>
      </w:tabs>
      <w:spacing w:after="0" w:line="259" w:lineRule="auto"/>
      <w:ind w:left="0" w:right="0" w:firstLine="0"/>
      <w:jc w:val="left"/>
    </w:pPr>
    <w:r>
      <w:tab/>
    </w:r>
    <w:r>
      <w:rPr>
        <w:color w:val="FFFFFF"/>
        <w:sz w:val="16"/>
      </w:rPr>
      <w:t xml:space="preserve"> Oś priorytetowa V Wsparcie dla obszaru zdrowia, </w:t>
    </w:r>
    <w:proofErr w:type="spellStart"/>
    <w:r>
      <w:rPr>
        <w:color w:val="FFFFFF"/>
        <w:sz w:val="16"/>
      </w:rPr>
      <w:t>Dz</w:t>
    </w:r>
    <w:proofErr w:type="spellEnd"/>
    <w:r>
      <w:rPr>
        <w:sz w:val="25"/>
        <w:vertAlign w:val="superscript"/>
      </w:rPr>
      <w:t xml:space="preserve"> </w:t>
    </w:r>
    <w:r>
      <w:rPr>
        <w:sz w:val="25"/>
        <w:vertAlign w:val="superscript"/>
      </w:rPr>
      <w:tab/>
    </w:r>
    <w:proofErr w:type="spellStart"/>
    <w:r>
      <w:rPr>
        <w:color w:val="FFFFFF"/>
        <w:sz w:val="16"/>
      </w:rPr>
      <w:t>iałanie</w:t>
    </w:r>
    <w:proofErr w:type="spellEnd"/>
    <w:r>
      <w:rPr>
        <w:color w:val="FFFFFF"/>
        <w:sz w:val="16"/>
      </w:rPr>
      <w:t xml:space="preserve"> 5.1 programy profilaktyczne</w:t>
    </w:r>
    <w:r>
      <w:rPr>
        <w:color w:val="FFFFF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A6" w:rsidRDefault="000603A6">
      <w:pPr>
        <w:spacing w:after="0" w:line="240" w:lineRule="auto"/>
      </w:pPr>
      <w:r>
        <w:separator/>
      </w:r>
    </w:p>
  </w:footnote>
  <w:footnote w:type="continuationSeparator" w:id="0">
    <w:p w:rsidR="000603A6" w:rsidRDefault="0006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04" w:rsidRDefault="00C71DD3">
    <w:pPr>
      <w:spacing w:after="0" w:line="259" w:lineRule="auto"/>
      <w:ind w:left="-386" w:right="-28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99055</wp:posOffset>
              </wp:positionV>
              <wp:extent cx="1734312" cy="839724"/>
              <wp:effectExtent l="0" t="0" r="0" b="0"/>
              <wp:wrapSquare wrapText="bothSides"/>
              <wp:docPr id="71225" name="Group 71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4312" cy="839724"/>
                        <a:chOff x="0" y="0"/>
                        <a:chExt cx="1734312" cy="839724"/>
                      </a:xfrm>
                    </wpg:grpSpPr>
                    <wps:wsp>
                      <wps:cNvPr id="71227" name="Rectangle 71227"/>
                      <wps:cNvSpPr/>
                      <wps:spPr>
                        <a:xfrm>
                          <a:off x="245364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8" name="Rectangle 71228"/>
                      <wps:cNvSpPr/>
                      <wps:spPr>
                        <a:xfrm>
                          <a:off x="1008878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226" name="Picture 71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312" cy="839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1225" o:spid="_x0000_s1026" style="position:absolute;left:0;text-align:left;margin-left:51.6pt;margin-top:7.8pt;width:136.55pt;height:66.1pt;z-index:251658240;mso-position-horizontal-relative:page;mso-position-vertical-relative:page" coordsize="17343,8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oQsX6wIAAIwIAAAOAAAAZHJzL2Uyb0RvYy54bWzMVttu2zAMfR+wfxD0&#10;3jp20jg16hTDuhYDhrVYtw9QZNkWZkuCpMTJvn6kbKdNL7t0wLaHutSNPDzUoXJ2vm0bshHWSa1y&#10;Gh9PKBGK60KqKqdfPl8eLShxnqmCNVqJnO6Eo+fL16/OOpOJRNe6KYQl4ES5rDM5rb03WRQ5XouW&#10;uWNthILFUtuWeRjaKios68B720TJZDKPOm0LYzUXzsHsRb9Il8F/WQrur8vSCU+anAI2H742fFf4&#10;jZZnLKssM7XkAwz2AhQtkwqC7l1dMM/I2spHrlrJrXa69Mdct5EuS8lFyAGyiScPsrmyem1CLlXW&#10;VWZPE1D7gKcXu+UfNzeWyCKnaZwkJ5Qo1kKZQmTSTwFFnaky2Hllza25scNE1Y8w621pW/wP+ZBt&#10;IHe3J1dsPeEwGafT2TROKOGwtpiepsmsZ5/XUKJHx3j97scHozFshOj2YDoDF8ndceX+jKvbmhkR&#10;SuCQgXtcpSNXn+CSMVU1IvCVYlIIAnbvyXKZA96eYCqZnUznM0qAkmk6n5zMe0pGzqbp6SkICBmL&#10;54tkGhjbJ84yY52/ErolaOTUApJwC9nmg/OAA7aOWzB4o/Cr9KVsmn4VZ4C/ER9afrvaDimsdLGD&#10;jGttv12DxstGdznVg0VR9hAUVylp3itgGhU2GnY0VqNhffNWBx32MN6svS5lwImB+2gDHihhT+Nf&#10;qSVw3N/7w1oufquW8WSyWKTg6j8rZlB3PKbyr2tqJM/gb+hlYD3S5897Ppzyayvo4KT9JR8ts1/X&#10;5gjarmFermQj/S48IaAYBKU2N5KjSHFwKPX5eD1gBwYOQg9SHffiSVQUjg8crRppUG5449EeIMML&#10;9KCDP5F1/zpcaL5uhfL9c2dFA+i1crU0jhKbiXYloHvb90UoMcuct8LzGgOWEBhvdK/1/UJAeQcM&#10;MT/TnkDPcJmHV3JsSs808pe2pYCmjx9MgBN6QHjywDp4U++Pw667HxHL7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eXDa34QAAAAoBAAAPAAAAZHJzL2Rvd25yZXYueG1sTI9BS8NA&#10;EIXvgv9hGcGb3aSxaYnZlFLUUxFsBfG2zU6T0OxsyG6T9N87nuxt3szjzffy9WRbMWDvG0cK4lkE&#10;Aql0pqFKwdfh7WkFwgdNRreOUMEVPayL+7tcZ8aN9InDPlSCQ8hnWkEdQpdJ6csarfYz1yHx7eR6&#10;qwPLvpKm1yOH21bOoyiVVjfEH2rd4bbG8ry/WAXvox43Sfw67M6n7fXnsPj43sWo1OPDtHkBEXAK&#10;/2b4w2d0KJjp6C5kvGhZR8mcrTwsUhBsSJZpAuLIi+flCmSRy9sKxS8AAAD//wMAUEsDBAoAAAAA&#10;AAAAIQB1Rlg9rBQAAKwUAAAUAAAAZHJzL21lZGlhL2ltYWdlMS5qcGf/2P/gABBKRklGAAEBAQBg&#10;AGAAAP/bAEMAAwICAwICAwMDAwQDAwQFCAUFBAQFCgcHBggMCgwMCwoLCw0OEhANDhEOCwsQFhAR&#10;ExQVFRUMDxcYFhQYEhQVFP/bAEMBAwQEBQQFCQUFCRQNCw0UFBQUFBQUFBQUFBQUFBQUFBQUFBQU&#10;FBQUFBQUFBQUFBQUFBQUFBQUFBQUFBQUFBQUFP/AABEIAFgA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pKWgAopKWgAopNw9a53TfGe&#10;g63q2paXYaxY32o6aU+22trdJJLb7+nmKPuUxHR0UUUhhRRRQAUUUUAFFFFABRRRQAUUUUAFFFFA&#10;BRRRQAUUUUAR87RSZEa0+vIP2sj/AMY1fE//ALF+8/8ARRqqdP2lSFPuZ1J+zhcxviN+2X8H/hjc&#10;yWeqeMLO51BfvWGk772YcekQOz8a+YPiT/wVSvbpZbX4eeDI7Yf8s9U8Ry/+20f/AMdr4Lihjhj8&#10;uOOOKKvY/gR+y343+PPiSytLPSNR0fw07+be+Irm2kijjj/6Zeb/AKyT/rnX6fTyDLsDS9ti2fI/&#10;2li8TV9lSMT4hftGfEz4qSS/8JN431S5tv8AnxsZPsVt/wB+46+sP+CTcccN78U/Li8r/kG/+3Nc&#10;n+1t+y38LPgHdT+Ipdf1WCLVh5ei+DNNiiH72OL97/pEhyLf/np/10rrf+CT/N98U/8AuHf+3NTm&#10;FbDYjJqlTCq1NNdPMqjTq08fTVRn6J0tJXwD+0h+0h4i8FftVat4N1D46f8ACm/CFp4dttRtpR4c&#10;tdS+03MkmHT95FI/Tn8K/MD7A+/6K+avAf7TMGm3WpeENRvrzxrf6B4It/GMnixbaK2j1m2kzho7&#10;aMfu8isjUP23bzUNI+GX/CHfDHVvGHiDx1osmt2ujx6jbWv2e3jxv8yWTjvQB9WUV8vXH7b2gXPw&#10;o8FeK9B8L61rfiXxlqEmlaR4Qj8uK8a+ikaO4ikkf93HHGY+ZOnTpzjyT4UftSa14DvPjd4o8a6R&#10;rzy/8J3p2jReHb3UI5ZNJNxHHH5afvJI/Lzz+7//AFAH35RXgHxI/ay8PfDHXviVZavpV+9r4F0W&#10;x1q5urcxubgXUkkccUaZ65HU0zQ/2gPiJq3w3k8ST/A7Vk1KS5gjtdHtNe064FxbSR+Z9pFz5nl+&#10;XzigD6Cor5B8J/t9Wfij4X6b4n074ea8+peINdHhzwzoRu7cy6zc4HmSRy/6uO3j7yk7K9h+BPx2&#10;g+Men63HeaFe+FPE+gagdL13Qb6SOZ7K58tZAPNjPlyxlDw464oA9dooooAKKKKACiiigAooooAZ&#10;/CK8l/ay4/Zr+Jo/6l+9/wDRRr1lfuivM/2kPD+oeLPgT4+0XSLf7Xql7otzb21vv8vzJDGcDNXQ&#10;qQp1IVKmyZlUv7N2PxC/5Z19e/BT9rG8/Zl+Bos7u9uPGni3Wbj7VpXh69vXkt9G0/yh5RlkwfLM&#10;g/efZ/8A0XWT8E/2K/E95qcmvfEDSZNM0zTv9Jj0HzIpLnVZI/8Aln/0zjr5hlmvdQ1a5+2R+Vqc&#10;kkktzayxeVLHJ/1yr9EwvEGTcU4ivgsJiIThQ5Of+X5f+3f+A8x8hTweMwLp1FT/AHlQ9k/aG/aA&#10;uP2oLjQNZv8Aw8uh+INHgkspJLe+822uLaQeZ/zy/dyV9Kf8Eq7OSzvficZD9/8As3r/ANvNfEdr&#10;afZI/wDppX3P/wAEw5ANV+I+eP3WnAccdbivhMZxH7XE1Mpwa/2c/oOr4dUct4YWf5g5wxb+x0+P&#10;/wCRP0ArwrSvgbqNp+1Z4n+KNzdWF1oeqeGLbRI7FgTc+ZHKJPM5+TZ/WvdRX5wftO+Ktauf2zNd&#10;8L3OvfGtPDln4Wsr+3034RXEkksdwZcGSWIceXj261xn5ge0fHr9mn4ma58WNY8dfCnW/C8M3iXw&#10;sfCms6d4sS5EQtiSfPt3tufNwR144rS+FH7LHiD4d+Kvgdf3Gs6ddWngHwneaDeiMSCS4ll8vEke&#10;f4P3ff1q38LvjHL4Z+JvgL4Ox2/iDVLK88Ef8JONe8X3Rk1vAm8vyrmPy/8AW+v0xXA6H+3F4v8A&#10;iB8O/gjqPhbwPpK+J/ifcatb29tquqyR2VibGSQcyJF5j+Z5eenagCaP9jHxjovgXwfc+Htf0W0+&#10;I3gvxTq3iPRZ75JZNOuY724cyW9wAPNx5ZQeYnT071Rh/Yr+IvjD4YfFS28X+J/DenePPGPiOy8T&#10;Wd14cjuHsbK4t/L8sfvR5hT93XW+If2ofiVc+LvE/hfwb8PtF1zX/A2jW2peLZLjWZYrZLiSLzfs&#10;VkfK/eyeXnEknljg/i3/AIbA8SfEa5+F1p8K/CmkajceNfD1z4gL+JNUktYrYW8kcUlt+7ikzJ5h&#10;MeemaAKfhf4D/HK41H4q+MPFjfDO+8ceKNHsdGs9Mjt7240N4reSXzBcpJ+8IkjkxxnrXBWX7Enx&#10;h0/4K/Enwppvibwj4YufHGq20lz4e0j7aND06zjikFxFbZ/eR/aZDGJMf8s8iuq1b/goda2Xw18O&#10;6jL4Z0/QvGmqeJ7nwjeab4i1pLXT9JvLf/j5kubzyz+7j8yPpH/y0rn9a/an0L45/ClD4g8OWeq3&#10;vh/4kaToc/8AwjPiGQ2M8puY/s99bXMcf72M5z5fXjr0oA3PGX7JXxM+KXw78M2XiSH4W2ut+B9V&#10;juvDOkafplzJ4fuLLyvLks722k7HH/LP0r2n9mD4Y6r8K/Bl/aeIPDXw78M67cXZMsPw3sZLayaI&#10;DEfmeZ+8eTJk/OuN8GftTeKPHn7R3iP4d6fovhjTNP8ADeq/2deWusa3JHrl3F5fmfbLa2EXlvF/&#10;206c+lePfsh/Ha8h1i9+FvgjSrfxJr8njTXNR8R3FxPLb22g6f8Ab5MSyZH7ySXpHHH/AMDx1oA/&#10;QOivgrQ/2nPDXwJ+HfxY1vQ/Dv2G8uPi/e+FEh1zxHI1rdajKI/MvZLp4/8ARbfYJJDntH/rOc17&#10;P+y/+0vcfHbXPHPh6/i8OvrXg+ayE2o+E9XOo6Vex3MRkjkt5TGOmyRCOvFAH0dRRRQAUUUUAFFF&#10;FADAKyvEi40a8OesZrVzXl/7RniTUfCPwK8da5o9x9m1TT9Hubq3l9JEjJH8q87HYSeOw1TB096i&#10;cf8AwLQan7P94zyT40fGrQPgb4T/ALa1rzLu6uJfK0/TLU/vbyT/AON/9NK/OH4tfHLxX8aNW+2+&#10;ILm3ito5P9GsLCPyorb/ANqSf9tK6D9qX4xR/Gj4h2OpWf7rSLPSbaK2i/55ySfvbn/yJ+7/AO2V&#10;eR16nhT4cYPhfLI4/F0f9uqfz/Z/ux/9uPms+zqpjK6pYep7hpaXd/6NL5n/ACzr7n/4JWXUt3qH&#10;xTkfDZ/s3j/wJr4G8z5Qc198f8EowPtnxUHUf8S3p/281+jZplWFwtLGYyHxz5D048U4/M8PhMnq&#10;1Lwoc/z/AP2fsn6HjoK+Zvij+yv4v8SfHDUviZ4H+Ld18O9X1DSbfRrhI9Bt9R3xxyeZ/wAtT/Sv&#10;pkdK8B+JXx/1X4b+KvHmmz6Emuy6dpWnah4e0uxmCXOqSXMstu9v35EsY/OvzY9E5Xxd+yX441+5&#10;8GeKbD40XelfFbQbG40m58YDw9ayJqdnLKZPKkss+WNnQY7+9O+G37Etn8N9P+BVlb+LZbuP4W3G&#10;rXMfmWIH9ofbjJvH+t/deWZP+mnpXSab8frjXvHl6kL28Pg23vNPtrbVI4vNe4aXTbjUbjzPn/dx&#10;xxfZufc+tZ3hn9srQPE/h2/1G00S9nuV/s99L0u2vLa5udSF7L5VqD5cmy3k8z/WRyH9370AVfi1&#10;+yPrXif4k+I/GHgP4n6h8NbrxZZxaf4otbbSre+j1KKOIxxvH5p/0eTy8p5g/wD1+deOP2Z/Fmg/&#10;Gr4O+HvhJr2p/D3R/DPhDUdNj8TDSI9WijzJF+6n8z935kn+s5xyDgV6BpP7THiXw/4R13WvE3hS&#10;61eVfF17oEWmWNzbRXVsRLHHbW8YMn+kSSeYP9XXpGm/HS0vPjLc/DueySO6EcssF1a6jb3PmeV5&#10;fm+ZDG/mW/8ArP8AloOaAPJpv2C9Jt/hjoGkaX4y1DT/AB5o+u3HiaDxvcWMVzNJqNwcXEkltJ+7&#10;kjkxHmP/AKZx89c8R8RvhT8RNLsfh58LbldT+JWqTeL9N8R3vjWx8M2mjaRp9lbXAP2aT7N/y1/d&#10;nt/y0HPavXdJ+O2tXHxI8aWup6lp+j+HvDOo3MUkX/CPXs4ls7eyiuZJDf8AmfZ45P3v+rxn93UX&#10;g39oTXte+IFzLf6DeaF4Xm0XRbnTdMu2t5Lm4+26lLbR3JMch8v5PK/d0AZvib9knXviB8e/D/j3&#10;xb8UW1fQvDmr/wBt6Jodr4dt7W6s8HMdt/aMZ82S3BPMZH7zv0qjY/sMp4fvNG1zw74yl0Dxtpni&#10;W91tPEFppkY+0Wd5cmWXTriPzP3sfPUke2K6DxZ+1BDo/i2wiit7xbSPUdY0H+yGWP7TrOpW5tjb&#10;RW3P/LTzJPp/y0xXT6x+0TpHg34oDwjr1hHYNJYyXp1C31GC5KGO2a5lEtvGfNjHlpLh/L+fy+O1&#10;AHBal+xPo+peC/GWjt4pvYNS1f4g3PxD0rVo7OMvpGpOQIx5TkpKgAIw/wDrPM7cGvSfgF8KPFnw&#10;p0fVrbxd46tfHd7dSpJFdWvhi10VLeMDHl+Xb8SfU1kWfxz1nU9Q8E3F9oF74Vt9dlvZLfTL6S2k&#10;e8to7L7RHJJKJP8AR8EHg596sfD/APaGtviR4I8Y6rYaeltq3hqOQz20d7He2zyfZvtEXl3MB2SI&#10;QcUAe30V8g/Cv9rzUtW0zUdQ1mXTPFenQaDpuoy3nhuylt/sepXskccWkyRySyGSSQzReXJxjB8z&#10;HWu01z9qdvDnh27urzwJq41zT9Vj0TUfDsd3a/ao7mWKOW2S3/ef6SZfNHl+X6Sf886APoqivCJ/&#10;2sPDFjr1to97p+p2V41zrVvceZGhFv8A2dH5shk56SR8x+tZVl+0Pe+IviBokkGjarYeB/tEeg3t&#10;2qW8gGsXCRSRxyHzPMEcYkEe+PrLJjkDNAH0ZRXAfBPxhcfED4X+HvEU873U+o2wmeWS2+zeYef+&#10;WXmSeX9M139ADe1cF8bvBN38SPhP4u8KafcQ2l9rGm3FhFcXAykbyRkA4/Gu/pDVU5unNTXQPI/I&#10;jxN/wTv+N2geZ9j0rSfEMcf/AC103UIx5n/bOXyq8l8RfAn4m+FP+Qv8O/E9jH/z1/s6SWL/AL+R&#10;1+54X3pDGO9fX0uKsWtKkEz56pkuHesND+fa6/4l119mvIpLC5/55XUflS/+RK++f+CTZP274pj/&#10;ALBv/tzX3tr3hnRPEFuI9X0mx1WL/nle2ySj8nFYPgb4S+C/hnqGp3nhXw3pvh+51Ty/tradbCL7&#10;R5efLzj03mqx/EEcdg54d07MWGyv6tiPaqZ3dcD4g+EPh3xN8RPC/jO/spZdd8PpcpZy+Z+6xLgH&#10;zEz8+OTHn7hJxXf0V8YfRHlfg/8AZ98HeC9Dt9G0jT5YtMg1a51r7NLMZA9xcRSxS789Y9kskezp&#10;jHpVaH9nnw/b+DE8JPdavc6LbvbyaXFJfHzNK+zY+zfZpfvx+XgYzv8A6V67RQB4nb/s2+HYptPv&#10;rTWdeh1mxvb7UYtUju/30tzeZiuJZB5fll/L+Qfu/wB2K2PD/wABvDXhfxkPEFg19HLHc3t/HZfa&#10;AbeO5vDm4l6b8yH3r1SigDyuP4G6JZ6/rGoJf6vHa65eSXuraQb3zLG8kkiEUgkicY2FIxwKydN/&#10;Zi8MafZ6lbf2hr0xuLO106CaTUZPNsLa2l+0W0du/by5ORz2/P2qigDxRv2ZfBGpaLcWepw32stc&#10;y3t1NcX96fMkur3y/NuAUx5co8pPLkjwYv8Alnirdv8As5+Ff7f/ALWf7dew+fcXsllPP/o9xc3F&#10;t9mubiUY/ePJESP7nXAFewUUAfPWo/szjW9U0TRr3V7jV/hzp+n39tJYapcSXF7cm4t/s32bzP8A&#10;lnbxxc/89PMHWu68M/BHRfDtj4og+2alqU3iWKK31K4vrjMskcdv9nQAxiPZ+7A6V6XRQB5Ddfs5&#10;eB7q1+zva3kUX9i22gnyryVPMt7eSOS2lk9biKSMeXL/AKwZ6+lf/hnXRPtEN4uteJE11L251F9Y&#10;/tAfaLm5ktvs3mS/u/LJji/dx/u/3Q/1eK9mooA8d8U/s0eBvGd94gvNY066vJ9eOnteytcyIZPs&#10;bZix/wA88/x4/wBYOtV/FHwJsJ9W1HxBoTzLrkt5/bdvpN9dyRaS+rJF5cVzNHH856RZx/zzBxv5&#10;r2qigDh/g94Eb4Y/DHw34UkuxqUulWUdrJdbNnmuPvnH1ruKKKACiiigAooooASiiigBaKKKACii&#10;igAooooAKKKKACiiigAooooAKKKKACiiigAooooA/9lQSwECLQAUAAYACAAAACEAKxDbwAoBAAAU&#10;AgAAEwAAAAAAAAAAAAAAAAAAAAAAW0NvbnRlbnRfVHlwZXNdLnhtbFBLAQItABQABgAIAAAAIQA4&#10;/SH/1gAAAJQBAAALAAAAAAAAAAAAAAAAADsBAABfcmVscy8ucmVsc1BLAQItABQABgAIAAAAIQD6&#10;oQsX6wIAAIwIAAAOAAAAAAAAAAAAAAAAADoCAABkcnMvZTJvRG9jLnhtbFBLAQItABQABgAIAAAA&#10;IQA3ncEYugAAACEBAAAZAAAAAAAAAAAAAAAAAFEFAABkcnMvX3JlbHMvZTJvRG9jLnhtbC5yZWxz&#10;UEsBAi0AFAAGAAgAAAAhAF5cNrfhAAAACgEAAA8AAAAAAAAAAAAAAAAAQgYAAGRycy9kb3ducmV2&#10;LnhtbFBLAQItAAoAAAAAAAAAIQB1Rlg9rBQAAKwUAAAUAAAAAAAAAAAAAAAAAFAHAABkcnMvbWVk&#10;aWEvaW1hZ2UxLmpwZ1BLBQYAAAAABgAGAHwBAAAuHAAAAAA=&#10;">
              <v:rect id="Rectangle 71227" o:spid="_x0000_s1027" style="position:absolute;left:2453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4MscA&#10;AADeAAAADwAAAGRycy9kb3ducmV2LnhtbESPS4vCQBCE7wv7H4Ze8LZOzMFHdBRZFT36WFBvTaZN&#10;wmZ6QmY00V/vCMIei6r6iprMWlOKG9WusKyg141AEKdWF5wp+D2svocgnEfWWFomBXdyMJt+fkww&#10;0bbhHd32PhMBwi5BBbn3VSKlS3My6Lq2Ig7exdYGfZB1JnWNTYCbUsZR1JcGCw4LOVb0k1P6t78a&#10;BethNT9t7KPJyuV5fdweR4vDyCvV+WrnYxCeWv8ffrc3WsGgF8cDeN0JV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DeDLHAAAA3gAAAA8AAAAAAAAAAAAAAAAAmAIAAGRy&#10;cy9kb3ducmV2LnhtbFBLBQYAAAAABAAEAPUAAACMAwAAAAA=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1228" o:spid="_x0000_s1028" style="position:absolute;left:10088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sQMUA&#10;AADeAAAADwAAAGRycy9kb3ducmV2LnhtbERPyW6DMBC9R+o/WFOpt2Dg0AaCE0VdRI5ZKqW5jfAU&#10;UPEYYTfQfn18iJTj09uL9WQ6caHBtZYVJFEMgriyuuVawefxY74A4Tyyxs4yKfgjB+vVw6zAXNuR&#10;93Q5+FqEEHY5Kmi873MpXdWQQRfZnjhw33Yw6AMcaqkHHEO46WQax8/SYMuhocGeXhuqfg6/RkG5&#10;6DdfW/s/1t37uTztTtnbMfNKPT1OmyUIT5O/i2/urVbwkqRp2BvuhC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OxAxQAAAN4AAAAPAAAAAAAAAAAAAAAAAJgCAABkcnMv&#10;ZG93bnJldi54bWxQSwUGAAAAAAQABAD1AAAAigMAAAAA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226" o:spid="_x0000_s1029" type="#_x0000_t75" style="position:absolute;width:17343;height: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73HHAAAA3gAAAA8AAABkcnMvZG93bnJldi54bWxEj09rwkAUxO8Fv8PyCr1I3ZiDlugmBEEQ&#10;T639h7dH9pmNzb6N2a3Gb+8WhB6HmfkNsywG24oz9b5xrGA6SUAQV043XCv4eF8/v4DwAVlj65gU&#10;XMlDkY8elphpd+E3Ou9CLSKEfYYKTAhdJqWvDFn0E9cRR+/geoshyr6WusdLhNtWpkkykxYbjgsG&#10;O1oZqn52v1bBl6VTOt63JW/3h+3n9/jVHNelUk+PQ7kAEWgI/+F7e6MVzKdpOoO/O/EKyP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cf73H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4166616</wp:posOffset>
          </wp:positionH>
          <wp:positionV relativeFrom="page">
            <wp:posOffset>137155</wp:posOffset>
          </wp:positionV>
          <wp:extent cx="2676144" cy="839724"/>
          <wp:effectExtent l="0" t="0" r="0" b="0"/>
          <wp:wrapSquare wrapText="bothSides"/>
          <wp:docPr id="7117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76144" cy="83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04" w:rsidRDefault="00264042">
    <w:pPr>
      <w:spacing w:after="0" w:line="259" w:lineRule="auto"/>
      <w:ind w:left="-386" w:right="-283" w:firstLine="0"/>
      <w:jc w:val="left"/>
    </w:pPr>
    <w:r>
      <w:rPr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 wp14:anchorId="4C81AB29" wp14:editId="25902920">
          <wp:simplePos x="0" y="0"/>
          <wp:positionH relativeFrom="margin">
            <wp:posOffset>2033270</wp:posOffset>
          </wp:positionH>
          <wp:positionV relativeFrom="topMargin">
            <wp:align>bottom</wp:align>
          </wp:positionV>
          <wp:extent cx="1054100" cy="11614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DD3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99055</wp:posOffset>
              </wp:positionV>
              <wp:extent cx="1734312" cy="839724"/>
              <wp:effectExtent l="0" t="0" r="0" b="0"/>
              <wp:wrapSquare wrapText="bothSides"/>
              <wp:docPr id="71178" name="Group 7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4312" cy="839724"/>
                        <a:chOff x="0" y="0"/>
                        <a:chExt cx="1734312" cy="839724"/>
                      </a:xfrm>
                    </wpg:grpSpPr>
                    <wps:wsp>
                      <wps:cNvPr id="71180" name="Rectangle 71180"/>
                      <wps:cNvSpPr/>
                      <wps:spPr>
                        <a:xfrm>
                          <a:off x="245364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1" name="Rectangle 71181"/>
                      <wps:cNvSpPr/>
                      <wps:spPr>
                        <a:xfrm>
                          <a:off x="1008878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179" name="Picture 711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312" cy="839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1178" o:spid="_x0000_s1030" style="position:absolute;left:0;text-align:left;margin-left:51.6pt;margin-top:7.8pt;width:136.55pt;height:66.1pt;z-index:251660288;mso-position-horizontal-relative:page;mso-position-vertical-relative:page" coordsize="17343,8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J697QIAAJMIAAAOAAAAZHJzL2Uyb0RvYy54bWzMVltv0zAUfkfiP1h+&#10;39I0XS/R0gkxNk1CrGLwA1zHSSwS27LdpuXXc46TtOzG0JCAh7rHt3O+852Lc36xa2qyFdZJrTIa&#10;n44oEYrrXKoyo1+/XJ3MKXGeqZzVWomM7oWjF8u3b85bk4qxrnSdC0tAiXJpazJaeW/SKHK8Eg1z&#10;p9oIBZuFtg3zMLVllFvWgvamjsaj0TRqtc2N1Vw4B6uX3SZdBv1FIbi/LQonPKkzCth8GG0Y1zhG&#10;y3OWlpaZSvIeBnsFioZJBUYPqi6ZZ2Rj5SNVjeRWO134U66bSBeF5CL4AN7EowfeXFu9McGXMm1L&#10;c6AJqH3A06vV8k/blSUyz+gsjmcQLMUaCFOwTLoloKg1ZQonr625MyvbL5TdDL3eFbbBf/CH7AK5&#10;+wO5YucJh8V4lkySeEwJh715spiNJx37vIIQPbrGqw+/vhgNZiNEdwDTGkgkd+TK/RlXdxUzIoTA&#10;IQNHruaQTR1XnyHJmCprgXzBcqAnnD6Q5VIHvD3B1HhylkwnlAAlyWw6Opt2lAycJbPFAmKCjMXT&#10;+TgJjB0cZ6mxzl8L3RAUMmoBSchCtv3oPOCAo8MRNF4rHJW+knXd7eIK8DfgQ8nv1ruQEOPBk7XO&#10;9+B4pe33Wyj1otZtRnUvUax+sI27lNQ3CgjHQhsEOwjrQbC+fq9DOXZo3m28LmSAi/Y7az0siCRm&#10;318Kafx0SOOBCEiAl0Maj0bzOVbS/xjTZHDlX8fUSJ7Cr29pID0q05dbP9zyGytor6T5LR0Ns982&#10;5gS6r2FermUt/T68JFA4CEptV5JjreLkXsXPFkN6wAk0HPrjAhkdzuJNLCyc31O0rqXBqsOMR7mH&#10;DA/Rg0b+hNfdI3Gp+aYRynevnhU1oNfKVdI4SmwqmrWAJm5v8pCtLHXeCs8rNFiAYWxSXckfNgLK&#10;IzDE/EyXgnqGZO4fy6E3PdPPX9udAprOfhABTugB4eUD6d7T+vM8nDp+Syx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5cNrfhAAAACgEAAA8AAABkcnMvZG93bnJldi54bWxMj0FL&#10;w0AQhe+C/2EZwZvdpLFpidmUUtRTEWwF8bbNTpPQ7GzIbpP03zue7G3ezOPN9/L1ZFsxYO8bRwri&#10;WQQCqXSmoUrB1+HtaQXCB01Gt45QwRU9rIv7u1xnxo30icM+VIJDyGdaQR1Cl0npyxqt9jPXIfHt&#10;5HqrA8u+kqbXI4fbVs6jKJVWN8Qfat3htsbyvL9YBe+jHjdJ/Drszqft9eew+PjexajU48O0eQER&#10;cAr/ZvjDZ3QomOnoLmS8aFlHyZytPCxSEGxIlmkC4siL5+UKZJHL2wrFLwAAAP//AwBQSwMECgAA&#10;AAAAAAAhAHVGWD2sFAAArBQAABQAAABkcnMvbWVkaWEvaW1hZ2UxLmpwZ//Y/+AAEEpGSUYAAQEB&#10;AGAAYAAA/9sAQwADAgIDAgIDAwMDBAMDBAUIBQUEBAUKBwcGCAwKDAwLCgsLDQ4SEA0OEQ4LCxAW&#10;EBETFBUVFQwPFxgWFBgSFBUU/9sAQwEDBAQFBAUJBQUJFA0LDRQUFBQUFBQUFBQUFBQUFBQUFBQU&#10;FBQUFBQUFBQUFBQUFBQUFBQUFBQUFBQUFBQUFBQU/8AAEQgAWAD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CikpaACik3D1rndN&#10;8Z6DreralpdhrFjfajppT7ba2t0kktvv6eYo+5TEdHRRRSGFFFFABRRRQAUUUUAFFFFABRRRQAUU&#10;UUAFFFFABRRRQBHztFJkRrT68g/ayP8AxjV8T/8AsX7z/wBFGqp0/aVIU+5nUn7OFzG+I37Zfwf+&#10;GNzJZ6p4ws7nUF+9YaTvvZhx6RA7Pxr5g+JP/BVK9ulltfh54Mjth/yz1TxHL/7bR/8Ax2vguKGO&#10;GPy4444oq9j+BH7Lfjf48+JLK0s9I1HR/DTv5t74iubaSKOOP/pl5v8ArJP+udfp9PIMuwNL22LZ&#10;8j/aWLxNX2VIxPiF+0Z8TPipJL/wk3jfVLm2/wCfGxk+xW3/AH7jr6w/4JNxxw3vxT8uLyv+Qb/7&#10;c1yf7W37Lfws+Ad1P4il1/VYItWHl6L4M02KIfvY4v3v+kSHIt/+en/XSut/4JP833xT/wC4d/7c&#10;1OYVsNiMmqVMKrU0108yqNOrTx9NVGfonS0lfAP7SH7SHiLwV+1Vq3g3UPjp/wAKb8IWnh221G2l&#10;Hhy11L7TcySYdP3kUj9Ofwr8wPsD7/or5q8B/tMwabdal4Q1G+vPGt/oHgi38YyeLFtoraPWbaTO&#10;Gjtox+7yKyNQ/bdvNQ0j4Zf8Id8MdW8YeIPHWiya3a6PHqNta/Z7ePG/zJZOO9AH1ZRXy9cftvaB&#10;c/CjwV4r0HwvrWt+JfGWoSaVpHhCPy4rxr6KRo7iKSR/3cccZj5k6dOnOPJPhR+1JrXgO8+N3ijx&#10;rpGvPL/wnenaNF4dvdQjlk0k3Eccflp+8kj8vPP7v/8AUAfflFeAfEj9rLw98Mde+JVlq+lX72vg&#10;XRbHWrm6tzG5uBdSSRxxRpnrkdTTND/aA+ImrfDeTxJP8DtWTUpLmCO10e017TrgXFtJH5n2kXPm&#10;eX5fOKAPoKivkHwn+31Z+KPhfpvifTvh5rz6l4g10eHPDOhG7tzLrNzgeZJHL/q47ePvKTsr2H4E&#10;/HaD4x6frcd5oV74U8T6BqB0vXdBvpI5nsrny1kA82M+XLGUPDjrigD12iiigAooooAKKKKACiii&#10;gBn8IryX9rLj9mv4mj/qX73/ANFGvWV+6K8z/aQ8P6h4s+BPj7RdIt/teqXui3NvbW+/y/MkMZwM&#10;1dCpCnUhUqbJmVS/s3Y/EL/lnX178FP2sbz9mX4Gizu7248aeLdZuPtWleHr29eS30bT/KHlGWTB&#10;8syD959n/wDRdZPwT/Yr8T3mpya98QNJk0zTNO/0mPQfMikudVkj/wCWf/TOOvmGWa91DVrn7ZH5&#10;WpySSS3NrLF5Uscn/XKv0TC8QZNxTiK+CwmIhOFDk5/5fl/7d/4DzHyFPB4zAunUVP8AeVD2T9ob&#10;9oC4/aguNA1m/wDDy6H4g0eCSykkt77zba4tpB5n/PL93JX0p/wSrs5LO9+JxkP3/wCzev8A2818&#10;R2tp9kj/AOmlfc//AATDkA1X4j54/dacBxx1uK+ExnEftcTUynBr/Zz+g6vh1Ry3hhZ/mDnDFv7H&#10;T4//AJE/QCvCtK+Buo2n7Vnif4o3N1YXWh6p4YttEjsWBNz5kcok8zn5Nn9a91FfnB+074q1q5/b&#10;M13wvc698a08OWfhayv7fTfhFcSSSx3BlwZJYhx5ePbrXGfmB7R8ev2afiZrnxY1jx18Kdb8Lwze&#10;JfCx8Kazp3ixLkRC2JJ8+3e2583BHXjitL4UfsseIPh34q+B1/cazp11aeAfCd5oN6IxIJLiWXy8&#10;SR5/g/d9/Wrfwu+Mcvhn4m+Avg7Hb+INUsrzwR/wk417xfdGTW8Cby/KuY/L/wBb6/TFcDof7cXi&#10;/wCIHw7+COo+FvA+kr4n+J9xq1vb22q6rJHZWJsZJBzIkXmP5nl56dqAJo/2MfGOi+BfB9z4e1/R&#10;bT4jeC/FOreI9Fnvklk065jvbhzJb3AA83HllB5idPTvVGH9iv4i+MPhh8VLbxf4n8N6d488Y+I7&#10;LxNZ3XhyO4exsri38vyx+9HmFP3ddb4h/ah+JVz4u8T+F/Bvw+0XXNf8DaNbal4tkuNZlitkuJIv&#10;N+xWR8r97J5ecSSeWOD+Lf8AhsDxJ8Rrn4XWnwr8KaRqNx418PXPiAv4k1SS1ithbyRxSW37uKTM&#10;nmEx56ZoAp+F/gP8crjUfir4w8WN8M77xx4o0ex0az0yO3vbjQ3it5JfMFykn7wiSOTHGetcFZfs&#10;SfGHT/gr8SfCmm+JvCPhi58carbSXPh7SPto0PTrOOKQXEVtn95H9pkMYkx/yzyK6rVv+Ch1rZfD&#10;Xw7qMvhnT9C8aap4nufCN5pviLWktdP0m8t/+PmS5vPLP7uPzI+kf/LSuf1r9qfQvjn8KUPiDw5Z&#10;6re+H/iRpOhz/wDCM+IZDYzym5j+z31tcxx/vYznPl9eOvSgDc8ZfslfEz4pfDvwzZeJIfhba634&#10;H1WO68M6Rp+mXMnh+4svK8uSzvbaTscf8s/Svaf2YPhjqvwr8GX9p4g8NfDvwzrtxdkyw/Dexktr&#10;JogMR+Z5n7x5MmT8643wZ+1N4o8eftHeI/h3p+i+GNM0/wAN6r/Z15a6xrckeuXcXl+Z9strYReW&#10;8X/bTpz6V49+yH8dryHWL34W+CNKt/EmvyeNNc1HxHcXE8tvbaDp/wBvkxLJkfvJJekccf8AwPHW&#10;gD9A6K+CtD/ac8NfAn4d/FjW9D8O/Yby4+L974USHXPEcjWt1qMoj8y9kunj/wBFt9gkkOe0f+s5&#10;zXs/7L/7S9x8dtc8c+Hr+Lw6+teD5rITaj4T1c6jpV7HcxGSOS3lMY6bJEI68UAfR1FFFABRRRQA&#10;UUUUAMArK8SLjRrw56xmtXNeX/tGeJNR8I/Arx1rmj3H2bVNP0e5ureX0kSMkfyrzsdhJ47DVMHT&#10;3qJx/wDAtBqfs/3jPJPjR8atA+BvhP8AtrWvMu7q4l8rT9MtT+9vJP8A43/00r84fi18cvFfxo1b&#10;7b4gubeK2jk/0awsI/Kitv8A2pJ/20roP2pfjFH8aPiHY6lZ/utIs9JtoraL/nnJJ+9uf/In7v8A&#10;7ZV5HXqeFPhxg+F8sjj8XR/26p/P9n+7H/24+az7OqmMrqlh6nuGlpd3/o0vmf8ALOvuf/glZdS3&#10;eofFOR8Nn+zeP/AmvgbzPlBzX3x/wSjA+2fFQdR/xLen/bzX6NmmVYXC0sZjIfHPkPTjxTj8zw+E&#10;yerUvChz/P8A/Z+yfoeOgr5m+KP7K/i/xJ8cNS+Jngf4t3Xw71fUNJt9GuEj0G31HfHHJ5n/AC1P&#10;9K+mR0rwH4lfH/Vfhv4q8eabPoSa7Lp2ladqHh7S7GYJc6pJcyy272/fkSxj86/Nj0TlfF37Jfjj&#10;X7nwZ4psPjRd6V8VtBsbjSbnxgPD1rImp2cspk8qSyz5Y2dBjv7074bfsS2fw30/4FWVv4tlu4/h&#10;bcatcx+ZYgf2h9uMm8f63915Zk/6aeldJpvx+uNe8eXqQvbw+Dbe80+2ttUji817hpdNuNRuPM+f&#10;93HHF9m59z61neGf2ytA8T+Hb/UbTRL2e5X+z30vS7a8trm51IXsvlWoPlybLeTzP9ZHIf3fvQBV&#10;+LX7I+teJ/iT4j8YeA/ifqHw1uvFlnFp/ii1ttKt76PUoo4jHG8fmn/R5PLynmD/APX5144/Zn8W&#10;aD8avg74e+Emvan8PdH8M+ENR02PxMNIj1aKPMkX7qfzP3fmSf6znHIOBXoGk/tMeJfD/hHXda8T&#10;eFLrV5V8XXugRaZY3NtFdWxEscdtbxgyf6RJJ5g/1dekab8dLS8+Mtz8O57JI7oRyywXVrqNvc+Z&#10;5Xl+b5kMb+Zb/wCs/wCWg5oA8mm/YL0m3+GOgaRpfjLUNP8AHmj67ceJoPG9xYxXM0mo3BxcSSW0&#10;n7uSOTEeY/8ApnHz1zxHxG+FPxE0ux+HnwtuV1P4lapN4v03xHe+NbHwzaaNpGn2VtcA/ZpPs3/L&#10;X92e3/LQc9q9d0n47a1cfEjxpa6nqWn6P4e8M6jcxSRf8I9eziWzt7KK5kkN/wCZ9njk/e/6vGf3&#10;dReDf2hNe174gXMt/oN5oXhebRdFudN0y7a3kubj7bqUttHckxyHy/k8r93QBm+Jv2Sde+IHx78P&#10;+PfFvxRbV9C8Oav/AG3omh2vh23tbqzwcx239oxnzZLcE8xkfvO/SqNj+wynh+80bXPDvjKXQPG2&#10;meJb3W08QWmmRj7RZ3lyZZdOuI/M/ex89SR7YroPFn7UEOj+LbCKK3vFtI9R1jQf7IZY/tOs6lbm&#10;2NtFbc/8tPMk+n/LTFdPrH7ROkeDfigPCOvWEdg0ljJenULfUYLkoY7ZrmUS28Z82MeWkuH8v5/L&#10;47UAcFqX7E+j6l4L8ZaO3im9g1LV/iDc/EPStWjs4y+kak5AjHlOSkqAAjD/AOs8ztwa9J+AXwo8&#10;WfCnR9WtvF3jq18d3t1KkkV1a+GLXRUt4wMeX5dvxJ9TWRZ/HPWdT1DwTcX2gXvhW312W9kt9Mvp&#10;LaR7y2jsvtEckkok/wBHwQeDn3qx8P8A9oa2+JHgjxjqthp6W2reGo5DPbR3sd7bPJ9m+0ReXcwH&#10;ZIhBxQB7fRXyD8K/2vNS1bTNR1DWZdM8V6dBoOm6jLeeG7KW3+x6leyRxxaTJHJLIZJJDNF5cnGM&#10;HzMda7TXP2p28OeHbu6vPAmrjXNP1WPRNR8Ox3dr9qjuZYo5bZLf95/pJl80eX5fpJ/zzoA+iqK8&#10;In/aw8MWOvW2j3un6nZXjXOtW9x5kaEW/wDZ0fmyGTnpJHzH61lWX7Q974i+IGiSQaNqth4H+0R6&#10;De3apbyAaxcJFJHHIfM8wRxiQR74+ssmOQM0AfRlFcB8E/GFx8QPhf4e8RTzvdT6jbCZ5ZLb7N5h&#10;5/5ZeZJ5f0zXf0AN7VwXxu8E3fxI+E/i7wpp9xDaX2sabcWEVxcDKRvJGQDj8a7+kNVTm6c1NdA8&#10;j8iPE3/BO/43aB5n2PStJ8Qxx/8ALXTdQjHmf9s5fKryXxF8Cfib4U/5C/w78T2Mf/PX+zpJYv8A&#10;v5HX7nhfekMY719fS4qxa0qQTPnqmS4d6w0P59rr/iXXX2a8iksLn/nldR+VL/5Er75/4JNk/bvi&#10;mP8AsG/+3Nfe2veGdE8QW4j1fSbHVYv+eV7bJKPycVg+BvhL4L+GeoaneeFfDem+H7nVPL+2tp1s&#10;IvtHl58vOPTearH8QRx2Dnh3TsxYbK/q2I9qpnd1wPiD4Q+HfE3xE8L+M7+yll13w+lylnL5n7rE&#10;uAfMTPz45MefuEnFd/RXxh9EeV+D/wBn3wd4L0O30bSNPli0yDVrnWvs0sxkD3FxFLFLvz1j2SyR&#10;7OmMelVof2efD9v4MTwk91q9zotu9vJpcUl8fM0r7Nj7N9ml+/H5eBjO/wDpXrtFAHidv+zb4dim&#10;0++tNZ16HWbG9vtRi1SO7/fS3N5mK4lkHl+WX8v5B+7/AHYrY8P/AAG8NeF/GQ8QWDX0csdze38d&#10;l9oBt47m8ObiXpvzIfevVKKAPK4/gbolnr+sagl/q8drrl5Je6tpBvfMsbySSIRSCSJxjYUjHArJ&#10;039mLwxp9nqVt/aGvTG4s7XToJpNRk82wtraX7RbR279vLk5HPb8/aqKAPFG/Zl8EalotxZ6nDfa&#10;y1zLe3U1xf3p8yS6vfL824BTHlyjyk8uSPBi/wCWeKt2/wCzn4V/t/8AtZ/t17D59xeyWU8/+j3F&#10;zcW32a5uJRj948kRI/udcAV7BRQB89aj+zONb1TRNGvdXuNX+HOn6ff20lhqlxJcXtybi3+zfZvM&#10;/wCWdvHFz/z08wda7rwz8EdF8O2PiiD7ZqWpTeJYorfUri+uMyyRx2/2dADGI9n7sDpXpdFAHkN1&#10;+zl4HurX7O9reRRf2LbaCfKvJU8y3t5I5LaWT1uIpIx5cv8ArBnr6V/+GddE+0Q3i614kTXUvbnU&#10;X1j+0B9oubmS2+zeZL+78smOL93H+7/dD/V4r2aigDx3xT+zR4G8Z33iC81jTrq8n146e17K1zIh&#10;k+xtmLH/ADzz/Hj/AFg61X8UfAmwn1bUfEGhPMuuS3n9t2+k313JFpL6skXlxXM0cfznpFnH/PMH&#10;G/mvaqKAOH+D3gRvhj8MfDfhSS7GpS6VZR2sl1s2ea4++cfWu4oooAKKKKACiiigBKKKKAFooooA&#10;KKKKACiiigAooooAKKKKACiiigAooooAKKKKACiiigD/2VBLAQItABQABgAIAAAAIQArENvACgEA&#10;ABQCAAATAAAAAAAAAAAAAAAAAAAAAABbQ29udGVudF9UeXBlc10ueG1sUEsBAi0AFAAGAAgAAAAh&#10;ADj9If/WAAAAlAEAAAsAAAAAAAAAAAAAAAAAOwEAAF9yZWxzLy5yZWxzUEsBAi0AFAAGAAgAAAAh&#10;AJeUnr3tAgAAkwgAAA4AAAAAAAAAAAAAAAAAOgIAAGRycy9lMm9Eb2MueG1sUEsBAi0AFAAGAAgA&#10;AAAhADedwRi6AAAAIQEAABkAAAAAAAAAAAAAAAAAUwUAAGRycy9fcmVscy9lMm9Eb2MueG1sLnJl&#10;bHNQSwECLQAUAAYACAAAACEAXlw2t+EAAAAKAQAADwAAAAAAAAAAAAAAAABEBgAAZHJzL2Rvd25y&#10;ZXYueG1sUEsBAi0ACgAAAAAAAAAhAHVGWD2sFAAArBQAABQAAAAAAAAAAAAAAAAAUgcAAGRycy9t&#10;ZWRpYS9pbWFnZTEuanBnUEsFBgAAAAAGAAYAfAEAADAcAAAAAA==&#10;">
              <v:rect id="Rectangle 71180" o:spid="_x0000_s1031" style="position:absolute;left:2453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eAMQA&#10;AADeAAAADwAAAGRycy9kb3ducmV2LnhtbESPy4rCMBSG98K8QziCO007i7FWo8hc0KU3UHeH5tgW&#10;m5PSZGz16c1CcPnz3/hmi85U4kaNKy0riEcRCOLM6pJzBYf93zAB4TyyxsoyKbiTg8X8ozfDVNuW&#10;t3Tb+VyEEXYpKii8r1MpXVaQQTeyNXHwLrYx6INscqkbbMO4qeRnFH1JgyWHhwJr+i4ou+7+jYJV&#10;Ui9Pa/to8+r3vDpujpOf/cQrNeh3yykIT51/h1/ttVYwjuMkAAScg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3gDEAAAA3gAAAA8AAAAAAAAAAAAAAAAAmAIAAGRycy9k&#10;b3ducmV2LnhtbFBLBQYAAAAABAAEAPUAAACJAwAAAAA=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1181" o:spid="_x0000_s1032" style="position:absolute;left:10088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7m8YA&#10;AADeAAAADwAAAGRycy9kb3ducmV2LnhtbESPT2vCQBTE7wW/w/IEb3WTHmxMXUWsokf/ge3tkX1N&#10;gtm3Ibua2E/vCoLHYWZ+w0xmnanElRpXWlYQDyMQxJnVJecKjofVewLCeWSNlWVScCMHs2nvbYKp&#10;ti3v6Lr3uQgQdikqKLyvUyldVpBBN7Q1cfD+bGPQB9nkUjfYBrip5EcUjaTBksNCgTUtCsrO+4tR&#10;sE7q+c/G/rd5tfxdn7an8fdh7JUa9Lv5FwhPnX+Fn+2NVvAZx0kM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V7m8YAAADeAAAADwAAAAAAAAAAAAAAAACYAgAAZHJz&#10;L2Rvd25yZXYueG1sUEsFBgAAAAAEAAQA9QAAAIsDAAAAAA==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179" o:spid="_x0000_s1033" type="#_x0000_t75" style="position:absolute;width:17343;height: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WNWLIAAAA3gAAAA8AAABkcnMvZG93bnJldi54bWxEj09rwkAUxO8Fv8PyhF5EN/GgNXWVUBCK&#10;J/9Ui7dH9plNm32bZleN374rFHocZuY3zHzZ2VpcqfWVYwXpKAFBXDhdcangY78avoDwAVlj7ZgU&#10;3MnDctF7mmOm3Y23dN2FUkQI+wwVmBCaTEpfGLLoR64hjt7ZtRZDlG0pdYu3CLe1HCfJRFqsOC4Y&#10;bOjNUPG9u1gFR0s/48Gpznl9Oq8Pn4ON+VrlSj33u/wVRKAu/If/2u9awTRNpzN43IlX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FjViyAAAAN4AAAAPAAAAAAAAAAAA&#10;AAAAAJ8CAABkcnMvZG93bnJldi54bWxQSwUGAAAAAAQABAD3AAAAlAMAAAAA&#10;">
                <v:imagedata r:id="rId3" o:title=""/>
              </v:shape>
              <w10:wrap type="square" anchorx="page" anchory="page"/>
            </v:group>
          </w:pict>
        </mc:Fallback>
      </mc:AlternateContent>
    </w:r>
    <w:r w:rsidR="00C71DD3"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4166616</wp:posOffset>
          </wp:positionH>
          <wp:positionV relativeFrom="page">
            <wp:posOffset>137155</wp:posOffset>
          </wp:positionV>
          <wp:extent cx="2676144" cy="839724"/>
          <wp:effectExtent l="0" t="0" r="0" b="0"/>
          <wp:wrapSquare wrapText="bothSides"/>
          <wp:docPr id="7118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76144" cy="83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DD3">
      <w:rPr>
        <w:sz w:val="20"/>
      </w:rPr>
      <w:tab/>
      <w:t xml:space="preserve"> </w:t>
    </w:r>
    <w:r w:rsidR="00C71DD3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04" w:rsidRDefault="00C71DD3">
    <w:pPr>
      <w:spacing w:after="0" w:line="259" w:lineRule="auto"/>
      <w:ind w:left="-386" w:right="-28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99055</wp:posOffset>
              </wp:positionV>
              <wp:extent cx="1734312" cy="839724"/>
              <wp:effectExtent l="0" t="0" r="0" b="0"/>
              <wp:wrapSquare wrapText="bothSides"/>
              <wp:docPr id="71131" name="Group 71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4312" cy="839724"/>
                        <a:chOff x="0" y="0"/>
                        <a:chExt cx="1734312" cy="839724"/>
                      </a:xfrm>
                    </wpg:grpSpPr>
                    <wps:wsp>
                      <wps:cNvPr id="71133" name="Rectangle 71133"/>
                      <wps:cNvSpPr/>
                      <wps:spPr>
                        <a:xfrm>
                          <a:off x="245364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4" name="Rectangle 71134"/>
                      <wps:cNvSpPr/>
                      <wps:spPr>
                        <a:xfrm>
                          <a:off x="1008878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132" name="Picture 711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312" cy="839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1131" o:spid="_x0000_s1034" style="position:absolute;left:0;text-align:left;margin-left:51.6pt;margin-top:7.8pt;width:136.55pt;height:66.1pt;z-index:251662336;mso-position-horizontal-relative:page;mso-position-vertical-relative:page" coordsize="17343,8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wf47QIAAJMIAAAOAAAAZHJzL2Uyb0RvYy54bWzMVltv0zAUfkfiP1h+&#10;39I0XdtFSyfE2ISE2MTgB7iOk1gktmW7Tcev5xzn0nUXmIYEPNQ9vp3zne9cnLPzXVOTrbBOapXR&#10;+HhCiVBc51KVGf329fJoSYnzTOWs1kpk9E44er56++asNamY6krXubAElCiXtiajlfcmjSLHK9Ew&#10;d6yNULBZaNswD1NbRrllLWhv6mg6mcyjVtvcWM2Fc7B60W3SVdBfFIL766JwwpM6o4DNh9GGcY1j&#10;tDpjaWmZqSTvYbBXoGiYVGB0VHXBPCMbKx+paiS32unCH3PdRLooJBfBB/Amnjzw5srqjQm+lGlb&#10;mpEmoPYBT69Wyz9vbyyReUYXcZzElCjWQJiCZdItAUWtKVM4eWXNrbmx/ULZzdDrXWEb/Ad/yC6Q&#10;ezeSK3aecFiMF8ksiaeUcNhbJqeL6axjn1cQokfXePXh1xejwWyE6EYwrYFEcnuu3J9xdVsxI0II&#10;HDJwj6tk4OoLJBlTZS0CXwk6hSDg9EiWSx3w9gRT09lJMp9RApQki/nkZN5RMnCWLE5PoYCQsXi+&#10;nCaBsdFxlhrr/JXQDUEhoxaQhCxk20/OAw44OhxB47XCUelLWdfdLq4AfwM+lPxuvQsJEYzhylrn&#10;d+B4pe2Payj1otZtRnUvUax+sI27lNQfFRCOhTYIdhDWg2B9/V6HcuzQvNt4XcgAd2+thwWR7Nj8&#10;KyGFQHTpfxjSkYgXhTSeTJbLBUTtf4zpyZCd/zqmRvIUfn1LA+lRmf6+9cMtv7GC9kqaF+lomP2+&#10;MUfQfQ3zci1r6e/CSwKFg6DU9kZyrFWcHFY89K4uPeAEGg71PkVGh7N4EwsL5weK1rU0WHWY8Sj3&#10;kOEhetDIn/C6eyQuNN80Qvnu1bOiBvRauUoaR4lNRbMW0MTtxzzuWojzVnheocECDGNGdyU/bgSU&#10;e2CI+ZkuBfUMydw/lkNveqafv7Y7BTSd/SACnNADwssH0sHTen8eTu2/JVY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5cNrfhAAAACgEAAA8AAABkcnMvZG93bnJldi54bWxMj0FL&#10;w0AQhe+C/2EZwZvdpLFpidmUUtRTEWwF8bbNTpPQ7GzIbpP03zue7G3ezOPN9/L1ZFsxYO8bRwri&#10;WQQCqXSmoUrB1+HtaQXCB01Gt45QwRU9rIv7u1xnxo30icM+VIJDyGdaQR1Cl0npyxqt9jPXIfHt&#10;5HqrA8u+kqbXI4fbVs6jKJVWN8Qfat3htsbyvL9YBe+jHjdJ/Drszqft9eew+PjexajU48O0eQER&#10;cAr/ZvjDZ3QomOnoLmS8aFlHyZytPCxSEGxIlmkC4siL5+UKZJHL2wrFLwAAAP//AwBQSwMECgAA&#10;AAAAAAAhAHVGWD2sFAAArBQAABQAAABkcnMvbWVkaWEvaW1hZ2UxLmpwZ//Y/+AAEEpGSUYAAQEB&#10;AGAAYAAA/9sAQwADAgIDAgIDAwMDBAMDBAUIBQUEBAUKBwcGCAwKDAwLCgsLDQ4SEA0OEQ4LCxAW&#10;EBETFBUVFQwPFxgWFBgSFBUU/9sAQwEDBAQFBAUJBQUJFA0LDRQUFBQUFBQUFBQUFBQUFBQUFBQU&#10;FBQUFBQUFBQUFBQUFBQUFBQUFBQUFBQUFBQUFBQU/8AAEQgAWAD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CikpaACik3D1rndN&#10;8Z6DreralpdhrFjfajppT7ba2t0kktvv6eYo+5TEdHRRRSGFFFFABRRRQAUUUUAFFFFABRRRQAUU&#10;UUAFFFFABRRRQBHztFJkRrT68g/ayP8AxjV8T/8AsX7z/wBFGqp0/aVIU+5nUn7OFzG+I37Zfwf+&#10;GNzJZ6p4ws7nUF+9YaTvvZhx6RA7Pxr5g+JP/BVK9ulltfh54Mjth/yz1TxHL/7bR/8Ax2vguKGO&#10;GPy4444oq9j+BH7Lfjf48+JLK0s9I1HR/DTv5t74iubaSKOOP/pl5v8ArJP+udfp9PIMuwNL22LZ&#10;8j/aWLxNX2VIxPiF+0Z8TPipJL/wk3jfVLm2/wCfGxk+xW3/AH7jr6w/4JNxxw3vxT8uLyv+Qb/7&#10;c1yf7W37Lfws+Ad1P4il1/VYItWHl6L4M02KIfvY4v3v+kSHIt/+en/XSut/4JP833xT/wC4d/7c&#10;1OYVsNiMmqVMKrU0108yqNOrTx9NVGfonS0lfAP7SH7SHiLwV+1Vq3g3UPjp/wAKb8IWnh221G2l&#10;Hhy11L7TcySYdP3kUj9Ofwr8wPsD7/or5q8B/tMwabdal4Q1G+vPGt/oHgi38YyeLFtoraPWbaTO&#10;Gjtox+7yKyNQ/bdvNQ0j4Zf8Id8MdW8YeIPHWiya3a6PHqNta/Z7ePG/zJZOO9AH1ZRXy9cftvaB&#10;c/CjwV4r0HwvrWt+JfGWoSaVpHhCPy4rxr6KRo7iKSR/3cccZj5k6dOnOPJPhR+1JrXgO8+N3ijx&#10;rpGvPL/wnenaNF4dvdQjlk0k3Eccflp+8kj8vPP7v/8AUAfflFeAfEj9rLw98Mde+JVlq+lX72vg&#10;XRbHWrm6tzG5uBdSSRxxRpnrkdTTND/aA+ImrfDeTxJP8DtWTUpLmCO10e017TrgXFtJH5n2kXPm&#10;eX5fOKAPoKivkHwn+31Z+KPhfpvifTvh5rz6l4g10eHPDOhG7tzLrNzgeZJHL/q47ePvKTsr2H4E&#10;/HaD4x6frcd5oV74U8T6BqB0vXdBvpI5nsrny1kA82M+XLGUPDjrigD12iiigAooooAKKKKACiii&#10;gBn8IryX9rLj9mv4mj/qX73/ANFGvWV+6K8z/aQ8P6h4s+BPj7RdIt/teqXui3NvbW+/y/MkMZwM&#10;1dCpCnUhUqbJmVS/s3Y/EL/lnX178FP2sbz9mX4Gizu7248aeLdZuPtWleHr29eS30bT/KHlGWTB&#10;8syD959n/wDRdZPwT/Yr8T3mpya98QNJk0zTNO/0mPQfMikudVkj/wCWf/TOOvmGWa91DVrn7ZH5&#10;WpySSS3NrLF5Uscn/XKv0TC8QZNxTiK+CwmIhOFDk5/5fl/7d/4DzHyFPB4zAunUVP8AeVD2T9ob&#10;9oC4/aguNA1m/wDDy6H4g0eCSykkt77zba4tpB5n/PL93JX0p/wSrs5LO9+JxkP3/wCzev8A2818&#10;R2tp9kj/AOmlfc//AATDkA1X4j54/dacBxx1uK+ExnEftcTUynBr/Zz+g6vh1Ry3hhZ/mDnDFv7H&#10;T4//AJE/QCvCtK+Buo2n7Vnif4o3N1YXWh6p4YttEjsWBNz5kcok8zn5Nn9a91FfnB+074q1q5/b&#10;M13wvc698a08OWfhayv7fTfhFcSSSx3BlwZJYhx5ePbrXGfmB7R8ev2afiZrnxY1jx18Kdb8Lwze&#10;JfCx8Kazp3ixLkRC2JJ8+3e2583BHXjitL4UfsseIPh34q+B1/cazp11aeAfCd5oN6IxIJLiWXy8&#10;SR5/g/d9/Wrfwu+Mcvhn4m+Avg7Hb+INUsrzwR/wk417xfdGTW8Cby/KuY/L/wBb6/TFcDof7cXi&#10;/wCIHw7+COo+FvA+kr4n+J9xq1vb22q6rJHZWJsZJBzIkXmP5nl56dqAJo/2MfGOi+BfB9z4e1/R&#10;bT4jeC/FOreI9Fnvklk065jvbhzJb3AA83HllB5idPTvVGH9iv4i+MPhh8VLbxf4n8N6d488Y+I7&#10;LxNZ3XhyO4exsri38vyx+9HmFP3ddb4h/ah+JVz4u8T+F/Bvw+0XXNf8DaNbal4tkuNZlitkuJIv&#10;N+xWR8r97J5ecSSeWOD+Lf8AhsDxJ8Rrn4XWnwr8KaRqNx418PXPiAv4k1SS1ithbyRxSW37uKTM&#10;nmEx56ZoAp+F/gP8crjUfir4w8WN8M77xx4o0ex0az0yO3vbjQ3it5JfMFykn7wiSOTHGetcFZfs&#10;SfGHT/gr8SfCmm+JvCPhi58carbSXPh7SPto0PTrOOKQXEVtn95H9pkMYkx/yzyK6rVv+Ch1rZfD&#10;Xw7qMvhnT9C8aap4nufCN5pviLWktdP0m8t/+PmS5vPLP7uPzI+kf/LSuf1r9qfQvjn8KUPiDw5Z&#10;6re+H/iRpOhz/wDCM+IZDYzym5j+z31tcxx/vYznPl9eOvSgDc8ZfslfEz4pfDvwzZeJIfhba634&#10;H1WO68M6Rp+mXMnh+4svK8uSzvbaTscf8s/Svaf2YPhjqvwr8GX9p4g8NfDvwzrtxdkyw/Dexktr&#10;JogMR+Z5n7x5MmT8643wZ+1N4o8eftHeI/h3p+i+GNM0/wAN6r/Z15a6xrckeuXcXl+Z9strYReW&#10;8X/bTpz6V49+yH8dryHWL34W+CNKt/EmvyeNNc1HxHcXE8tvbaDp/wBvkxLJkfvJJekccf8AwPHW&#10;gD9A6K+CtD/ac8NfAn4d/FjW9D8O/Yby4+L974USHXPEcjWt1qMoj8y9kunj/wBFt9gkkOe0f+s5&#10;zXs/7L/7S9x8dtc8c+Hr+Lw6+teD5rITaj4T1c6jpV7HcxGSOS3lMY6bJEI68UAfR1FFFABRRRQA&#10;UUUUAMArK8SLjRrw56xmtXNeX/tGeJNR8I/Arx1rmj3H2bVNP0e5ureX0kSMkfyrzsdhJ47DVMHT&#10;3qJx/wDAtBqfs/3jPJPjR8atA+BvhP8AtrWvMu7q4l8rT9MtT+9vJP8A43/00r84fi18cvFfxo1b&#10;7b4gubeK2jk/0awsI/Kitv8A2pJ/20roP2pfjFH8aPiHY6lZ/utIs9JtoraL/nnJJ+9uf/In7v8A&#10;7ZV5HXqeFPhxg+F8sjj8XR/26p/P9n+7H/24+az7OqmMrqlh6nuGlpd3/o0vmf8ALOvuf/glZdS3&#10;eofFOR8Nn+zeP/AmvgbzPlBzX3x/wSjA+2fFQdR/xLen/bzX6NmmVYXC0sZjIfHPkPTjxTj8zw+E&#10;yerUvChz/P8A/Z+yfoeOgr5m+KP7K/i/xJ8cNS+Jngf4t3Xw71fUNJt9GuEj0G31HfHHJ5n/AC1P&#10;9K+mR0rwH4lfH/Vfhv4q8eabPoSa7Lp2ladqHh7S7GYJc6pJcyy272/fkSxj86/Nj0TlfF37Jfjj&#10;X7nwZ4psPjRd6V8VtBsbjSbnxgPD1rImp2cspk8qSyz5Y2dBjv7074bfsS2fw30/4FWVv4tlu4/h&#10;bcatcx+ZYgf2h9uMm8f63915Zk/6aeldJpvx+uNe8eXqQvbw+Dbe80+2ttUji817hpdNuNRuPM+f&#10;93HHF9m59z61neGf2ytA8T+Hb/UbTRL2e5X+z30vS7a8trm51IXsvlWoPlybLeTzP9ZHIf3fvQBV&#10;+LX7I+teJ/iT4j8YeA/ifqHw1uvFlnFp/ii1ttKt76PUoo4jHG8fmn/R5PLynmD/APX5144/Zn8W&#10;aD8avg74e+Emvan8PdH8M+ENR02PxMNIj1aKPMkX7qfzP3fmSf6znHIOBXoGk/tMeJfD/hHXda8T&#10;eFLrV5V8XXugRaZY3NtFdWxEscdtbxgyf6RJJ5g/1dekab8dLS8+Mtz8O57JI7oRyywXVrqNvc+Z&#10;5Xl+b5kMb+Zb/wCs/wCWg5oA8mm/YL0m3+GOgaRpfjLUNP8AHmj67ceJoPG9xYxXM0mo3BxcSSW0&#10;n7uSOTEeY/8ApnHz1zxHxG+FPxE0ux+HnwtuV1P4lapN4v03xHe+NbHwzaaNpGn2VtcA/ZpPs3/L&#10;X92e3/LQc9q9d0n47a1cfEjxpa6nqWn6P4e8M6jcxSRf8I9eziWzt7KK5kkN/wCZ9njk/e/6vGf3&#10;dReDf2hNe174gXMt/oN5oXhebRdFudN0y7a3kubj7bqUttHckxyHy/k8r93QBm+Jv2Sde+IHx78P&#10;+PfFvxRbV9C8Oav/AG3omh2vh23tbqzwcx239oxnzZLcE8xkfvO/SqNj+wynh+80bXPDvjKXQPG2&#10;meJb3W08QWmmRj7RZ3lyZZdOuI/M/ex89SR7YroPFn7UEOj+LbCKK3vFtI9R1jQf7IZY/tOs6lbm&#10;2NtFbc/8tPMk+n/LTFdPrH7ROkeDfigPCOvWEdg0ljJenULfUYLkoY7ZrmUS28Z82MeWkuH8v5/L&#10;47UAcFqX7E+j6l4L8ZaO3im9g1LV/iDc/EPStWjs4y+kak5AjHlOSkqAAjD/AOs8ztwa9J+AXwo8&#10;WfCnR9WtvF3jq18d3t1KkkV1a+GLXRUt4wMeX5dvxJ9TWRZ/HPWdT1DwTcX2gXvhW312W9kt9Mvp&#10;LaR7y2jsvtEckkok/wBHwQeDn3qx8P8A9oa2+JHgjxjqthp6W2reGo5DPbR3sd7bPJ9m+0ReXcwH&#10;ZIhBxQB7fRXyD8K/2vNS1bTNR1DWZdM8V6dBoOm6jLeeG7KW3+x6leyRxxaTJHJLIZJJDNF5cnGM&#10;HzMda7TXP2p28OeHbu6vPAmrjXNP1WPRNR8Ox3dr9qjuZYo5bZLf95/pJl80eX5fpJ/zzoA+iqK8&#10;In/aw8MWOvW2j3un6nZXjXOtW9x5kaEW/wDZ0fmyGTnpJHzH61lWX7Q974i+IGiSQaNqth4H+0R6&#10;De3apbyAaxcJFJHHIfM8wRxiQR74+ssmOQM0AfRlFcB8E/GFx8QPhf4e8RTzvdT6jbCZ5ZLb7N5h&#10;5/5ZeZJ5f0zXf0AN7VwXxu8E3fxI+E/i7wpp9xDaX2sabcWEVxcDKRvJGQDj8a7+kNVTm6c1NdA8&#10;j8iPE3/BO/43aB5n2PStJ8Qxx/8ALXTdQjHmf9s5fKryXxF8Cfib4U/5C/w78T2Mf/PX+zpJYv8A&#10;v5HX7nhfekMY719fS4qxa0qQTPnqmS4d6w0P59rr/iXXX2a8iksLn/nldR+VL/5Er75/4JNk/bvi&#10;mP8AsG/+3Nfe2veGdE8QW4j1fSbHVYv+eV7bJKPycVg+BvhL4L+GeoaneeFfDem+H7nVPL+2tp1s&#10;IvtHl58vOPTearH8QRx2Dnh3TsxYbK/q2I9qpnd1wPiD4Q+HfE3xE8L+M7+yll13w+lylnL5n7rE&#10;uAfMTPz45MefuEnFd/RXxh9EeV+D/wBn3wd4L0O30bSNPli0yDVrnWvs0sxkD3FxFLFLvz1j2SyR&#10;7OmMelVof2efD9v4MTwk91q9zotu9vJpcUl8fM0r7Nj7N9ml+/H5eBjO/wDpXrtFAHidv+zb4dim&#10;0++tNZ16HWbG9vtRi1SO7/fS3N5mK4lkHl+WX8v5B+7/AHYrY8P/AAG8NeF/GQ8QWDX0csdze38d&#10;l9oBt47m8ObiXpvzIfevVKKAPK4/gbolnr+sagl/q8drrl5Je6tpBvfMsbySSIRSCSJxjYUjHArJ&#10;039mLwxp9nqVt/aGvTG4s7XToJpNRk82wtraX7RbR279vLk5HPb8/aqKAPFG/Zl8EalotxZ6nDfa&#10;y1zLe3U1xf3p8yS6vfL824BTHlyjyk8uSPBi/wCWeKt2/wCzn4V/t/8AtZ/t17D59xeyWU8/+j3F&#10;zcW32a5uJRj948kRI/udcAV7BRQB89aj+zONb1TRNGvdXuNX+HOn6ff20lhqlxJcXtybi3+zfZvM&#10;/wCWdvHFz/z08wda7rwz8EdF8O2PiiD7ZqWpTeJYorfUri+uMyyRx2/2dADGI9n7sDpXpdFAHkN1&#10;+zl4HurX7O9reRRf2LbaCfKvJU8y3t5I5LaWT1uIpIx5cv8ArBnr6V/+GddE+0Q3i614kTXUvbnU&#10;X1j+0B9oubmS2+zeZL+78smOL93H+7/dD/V4r2aigDx3xT+zR4G8Z33iC81jTrq8n146e17K1zIh&#10;k+xtmLH/ADzz/Hj/AFg61X8UfAmwn1bUfEGhPMuuS3n9t2+k313JFpL6skXlxXM0cfznpFnH/PMH&#10;G/mvaqKAOH+D3gRvhj8MfDfhSS7GpS6VZR2sl1s2ea4++cfWu4oooAKKKKACiiigBKKKKAFooooA&#10;KKKKACiiigAooooAKKKKACiiigAooooAKKKKACiiigD/2VBLAQItABQABgAIAAAAIQArENvACgEA&#10;ABQCAAATAAAAAAAAAAAAAAAAAAAAAABbQ29udGVudF9UeXBlc10ueG1sUEsBAi0AFAAGAAgAAAAh&#10;ADj9If/WAAAAlAEAAAsAAAAAAAAAAAAAAAAAOwEAAF9yZWxzLy5yZWxzUEsBAi0AFAAGAAgAAAAh&#10;AI67B/jtAgAAkwgAAA4AAAAAAAAAAAAAAAAAOgIAAGRycy9lMm9Eb2MueG1sUEsBAi0AFAAGAAgA&#10;AAAhADedwRi6AAAAIQEAABkAAAAAAAAAAAAAAAAAUwUAAGRycy9fcmVscy9lMm9Eb2MueG1sLnJl&#10;bHNQSwECLQAUAAYACAAAACEAXlw2t+EAAAAKAQAADwAAAAAAAAAAAAAAAABEBgAAZHJzL2Rvd25y&#10;ZXYueG1sUEsBAi0ACgAAAAAAAAAhAHVGWD2sFAAArBQAABQAAAAAAAAAAAAAAAAAUgcAAGRycy9t&#10;ZWRpYS9pbWFnZTEuanBnUEsFBgAAAAAGAAYAfAEAADAcAAAAAA==&#10;">
              <v:rect id="Rectangle 71133" o:spid="_x0000_s1035" style="position:absolute;left:2453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JkMgA&#10;AADeAAAADwAAAGRycy9kb3ducmV2LnhtbESPT2vCQBTE7wW/w/KE3uomFVqN2YjYFj3WP6DeHtln&#10;Esy+DdmtSf30bqHgcZiZ3zDpvDe1uFLrKssK4lEEgji3uuJCwX739TIB4TyyxtoyKfglB/Ns8JRi&#10;om3HG7pufSEChF2CCkrvm0RKl5dk0I1sQxy8s20N+iDbQuoWuwA3tXyNojdpsOKwUGJDy5Lyy/bH&#10;KFhNmsVxbW9dUX+eVofvw/RjN/VKPQ/7xQyEp94/wv/ttVbwHsfj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xImQyAAAAN4AAAAPAAAAAAAAAAAAAAAAAJgCAABk&#10;cnMvZG93bnJldi54bWxQSwUGAAAAAAQABAD1AAAAjQMAAAAA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1134" o:spid="_x0000_s1036" style="position:absolute;left:10088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R5McA&#10;AADeAAAADwAAAGRycy9kb3ducmV2LnhtbESPT2vCQBTE74LfYXmCN92kin9SV5G2okergnp7ZF+T&#10;0OzbkN2a6KfvFoQeh5n5DbNYtaYUN6pdYVlBPIxAEKdWF5wpOB03gxkI55E1lpZJwZ0crJbdzgIT&#10;bRv+pNvBZyJA2CWoIPe+SqR0aU4G3dBWxMH7srVBH2SdSV1jE+CmlC9RNJEGCw4LOVb0llP6ffgx&#10;Crazan3Z2UeTlR/X7Xl/nr8f516pfq9dv4Lw1Pr/8LO90wqmcTwa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tEeTHAAAA3gAAAA8AAAAAAAAAAAAAAAAAmAIAAGRy&#10;cy9kb3ducmV2LnhtbFBLBQYAAAAABAAEAPUAAACMAwAAAAA=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132" o:spid="_x0000_s1037" type="#_x0000_t75" style="position:absolute;width:17343;height: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YHtPIAAAA3gAAAA8AAABkcnMvZG93bnJldi54bWxEj09rwkAUxO+C32F5Qi9SN0mhLamrBEEo&#10;nuqftnh7ZJ/Z1OzbNLvV+O1doeBxmJnfMNN5bxtxos7XjhWkkwQEcel0zZWC3Xb5+ArCB2SNjWNS&#10;cCEP89lwMMVcuzOv6bQJlYgQ9jkqMCG0uZS+NGTRT1xLHL2D6yyGKLtK6g7PEW4bmSXJs7RYc1ww&#10;2NLCUHnc/FkFX5Z+s/G+KXi1P6w+v8cf5mdZKPUw6os3EIH6cA//t9+1gpc0fcrgdideATm7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2B7T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4166616</wp:posOffset>
          </wp:positionH>
          <wp:positionV relativeFrom="page">
            <wp:posOffset>137155</wp:posOffset>
          </wp:positionV>
          <wp:extent cx="2676144" cy="839724"/>
          <wp:effectExtent l="0" t="0" r="0" b="0"/>
          <wp:wrapSquare wrapText="bothSides"/>
          <wp:docPr id="7118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76144" cy="83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  <w:t xml:space="preserve">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76A"/>
    <w:multiLevelType w:val="hybridMultilevel"/>
    <w:tmpl w:val="54A6C6EC"/>
    <w:lvl w:ilvl="0" w:tplc="1C30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93C"/>
    <w:multiLevelType w:val="hybridMultilevel"/>
    <w:tmpl w:val="E25684C0"/>
    <w:lvl w:ilvl="0" w:tplc="2D961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914B6"/>
    <w:multiLevelType w:val="hybridMultilevel"/>
    <w:tmpl w:val="77CEBEDA"/>
    <w:lvl w:ilvl="0" w:tplc="5058C022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EEE88">
      <w:start w:val="1"/>
      <w:numFmt w:val="lowerLetter"/>
      <w:lvlText w:val="%2)"/>
      <w:lvlJc w:val="left"/>
      <w:pPr>
        <w:ind w:left="149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EEF1A">
      <w:start w:val="1"/>
      <w:numFmt w:val="bullet"/>
      <w:lvlText w:val="-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CEB6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E25F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8731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68AD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C3C4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AF93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C390E"/>
    <w:multiLevelType w:val="hybridMultilevel"/>
    <w:tmpl w:val="117C3DA2"/>
    <w:lvl w:ilvl="0" w:tplc="CFFEEE88">
      <w:start w:val="1"/>
      <w:numFmt w:val="lowerLetter"/>
      <w:lvlText w:val="%1)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65" w:hanging="360"/>
      </w:pPr>
    </w:lvl>
    <w:lvl w:ilvl="2" w:tplc="0415001B" w:tentative="1">
      <w:start w:val="1"/>
      <w:numFmt w:val="lowerRoman"/>
      <w:lvlText w:val="%3."/>
      <w:lvlJc w:val="right"/>
      <w:pPr>
        <w:ind w:left="1385" w:hanging="180"/>
      </w:pPr>
    </w:lvl>
    <w:lvl w:ilvl="3" w:tplc="0415000F" w:tentative="1">
      <w:start w:val="1"/>
      <w:numFmt w:val="decimal"/>
      <w:lvlText w:val="%4."/>
      <w:lvlJc w:val="left"/>
      <w:pPr>
        <w:ind w:left="2105" w:hanging="360"/>
      </w:pPr>
    </w:lvl>
    <w:lvl w:ilvl="4" w:tplc="04150019" w:tentative="1">
      <w:start w:val="1"/>
      <w:numFmt w:val="lowerLetter"/>
      <w:lvlText w:val="%5."/>
      <w:lvlJc w:val="left"/>
      <w:pPr>
        <w:ind w:left="2825" w:hanging="360"/>
      </w:pPr>
    </w:lvl>
    <w:lvl w:ilvl="5" w:tplc="0415001B" w:tentative="1">
      <w:start w:val="1"/>
      <w:numFmt w:val="lowerRoman"/>
      <w:lvlText w:val="%6."/>
      <w:lvlJc w:val="right"/>
      <w:pPr>
        <w:ind w:left="3545" w:hanging="180"/>
      </w:pPr>
    </w:lvl>
    <w:lvl w:ilvl="6" w:tplc="0415000F" w:tentative="1">
      <w:start w:val="1"/>
      <w:numFmt w:val="decimal"/>
      <w:lvlText w:val="%7."/>
      <w:lvlJc w:val="left"/>
      <w:pPr>
        <w:ind w:left="4265" w:hanging="360"/>
      </w:pPr>
    </w:lvl>
    <w:lvl w:ilvl="7" w:tplc="04150019" w:tentative="1">
      <w:start w:val="1"/>
      <w:numFmt w:val="lowerLetter"/>
      <w:lvlText w:val="%8."/>
      <w:lvlJc w:val="left"/>
      <w:pPr>
        <w:ind w:left="4985" w:hanging="360"/>
      </w:pPr>
    </w:lvl>
    <w:lvl w:ilvl="8" w:tplc="0415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4" w15:restartNumberingAfterBreak="0">
    <w:nsid w:val="31D575C4"/>
    <w:multiLevelType w:val="hybridMultilevel"/>
    <w:tmpl w:val="649EA1E6"/>
    <w:lvl w:ilvl="0" w:tplc="974E281E">
      <w:start w:val="10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054DE">
      <w:start w:val="1"/>
      <w:numFmt w:val="lowerLetter"/>
      <w:lvlText w:val="%2)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840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E75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A13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C4A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85F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23C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42D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6764A5"/>
    <w:multiLevelType w:val="hybridMultilevel"/>
    <w:tmpl w:val="B70E4076"/>
    <w:lvl w:ilvl="0" w:tplc="682823A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AF7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28C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2CB9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0B0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A22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87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CAD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ED5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47DC9"/>
    <w:multiLevelType w:val="hybridMultilevel"/>
    <w:tmpl w:val="98A2E2B4"/>
    <w:lvl w:ilvl="0" w:tplc="99FE318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E8DE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E5650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41BB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E7D0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2E68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272A8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8744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2DD2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EF653C"/>
    <w:multiLevelType w:val="hybridMultilevel"/>
    <w:tmpl w:val="ED706F66"/>
    <w:lvl w:ilvl="0" w:tplc="0C5EE12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EF6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02D9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8807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0D4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E14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0225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271B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0F1F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2D25B8"/>
    <w:multiLevelType w:val="hybridMultilevel"/>
    <w:tmpl w:val="F67468C4"/>
    <w:lvl w:ilvl="0" w:tplc="F432E418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15041"/>
    <w:multiLevelType w:val="hybridMultilevel"/>
    <w:tmpl w:val="33F21C16"/>
    <w:lvl w:ilvl="0" w:tplc="B8D436A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2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823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A0B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06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E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4A06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84B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A2C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C00C64"/>
    <w:multiLevelType w:val="hybridMultilevel"/>
    <w:tmpl w:val="F740F37E"/>
    <w:lvl w:ilvl="0" w:tplc="B54A80A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C6D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E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A50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8E5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3C6B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8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08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18C8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1A2E38"/>
    <w:multiLevelType w:val="hybridMultilevel"/>
    <w:tmpl w:val="8F681CBE"/>
    <w:lvl w:ilvl="0" w:tplc="1F20560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05B02">
      <w:start w:val="1"/>
      <w:numFmt w:val="lowerLetter"/>
      <w:lvlText w:val="%2)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6EF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45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E57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8CC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69B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AC2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CF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4"/>
    <w:rsid w:val="000603A6"/>
    <w:rsid w:val="00155DCC"/>
    <w:rsid w:val="00206882"/>
    <w:rsid w:val="00264042"/>
    <w:rsid w:val="003B5C96"/>
    <w:rsid w:val="003D5785"/>
    <w:rsid w:val="004135C4"/>
    <w:rsid w:val="004850FC"/>
    <w:rsid w:val="004C3DB0"/>
    <w:rsid w:val="00524148"/>
    <w:rsid w:val="00535421"/>
    <w:rsid w:val="00546AFA"/>
    <w:rsid w:val="005F6C85"/>
    <w:rsid w:val="0060630F"/>
    <w:rsid w:val="006903FE"/>
    <w:rsid w:val="007A4B0E"/>
    <w:rsid w:val="009B160A"/>
    <w:rsid w:val="009D5023"/>
    <w:rsid w:val="00A10C20"/>
    <w:rsid w:val="00A11B5C"/>
    <w:rsid w:val="00A727AF"/>
    <w:rsid w:val="00A9546D"/>
    <w:rsid w:val="00B10085"/>
    <w:rsid w:val="00C265B8"/>
    <w:rsid w:val="00C57558"/>
    <w:rsid w:val="00C65F8A"/>
    <w:rsid w:val="00C669CB"/>
    <w:rsid w:val="00C71DD3"/>
    <w:rsid w:val="00C80FEC"/>
    <w:rsid w:val="00CE1E6E"/>
    <w:rsid w:val="00D06F3B"/>
    <w:rsid w:val="00DD4BE6"/>
    <w:rsid w:val="00E20606"/>
    <w:rsid w:val="00EC0504"/>
    <w:rsid w:val="00EC3E2F"/>
    <w:rsid w:val="00FB0E24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C87F"/>
  <w15:docId w15:val="{CC43916F-70CC-4365-8095-F5F93746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7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image" Target="media/image3.png"/><Relationship Id="rId4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2984</Words>
  <Characters>17909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marcin.piskorek</dc:creator>
  <cp:keywords/>
  <cp:lastModifiedBy>Weronika Konkol</cp:lastModifiedBy>
  <cp:revision>2</cp:revision>
  <cp:lastPrinted>2018-09-20T08:05:00Z</cp:lastPrinted>
  <dcterms:created xsi:type="dcterms:W3CDTF">2022-11-03T10:09:00Z</dcterms:created>
  <dcterms:modified xsi:type="dcterms:W3CDTF">2022-11-03T10:09:00Z</dcterms:modified>
</cp:coreProperties>
</file>